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D9" w:rsidRPr="006C174F" w:rsidRDefault="001E18D9" w:rsidP="001E18D9">
      <w:pPr>
        <w:spacing w:line="480" w:lineRule="exact"/>
        <w:rPr>
          <w:rFonts w:ascii="黑体" w:eastAsia="黑体" w:hAnsi="黑体" w:hint="eastAsia"/>
          <w:color w:val="000000"/>
          <w:sz w:val="32"/>
          <w:szCs w:val="32"/>
          <w:lang w:eastAsia="zh-CN"/>
        </w:rPr>
      </w:pPr>
      <w:r w:rsidRPr="006C174F">
        <w:rPr>
          <w:rFonts w:ascii="黑体" w:eastAsia="黑体" w:hAnsi="黑体" w:hint="eastAsia"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1</w:t>
      </w:r>
    </w:p>
    <w:p w:rsidR="001E18D9" w:rsidRPr="006621E8" w:rsidRDefault="001E18D9" w:rsidP="001E18D9">
      <w:pPr>
        <w:spacing w:line="480" w:lineRule="exact"/>
        <w:jc w:val="center"/>
        <w:rPr>
          <w:rFonts w:ascii="宋体" w:hAnsi="宋体" w:hint="eastAsia"/>
          <w:b/>
          <w:color w:val="000000"/>
          <w:sz w:val="32"/>
          <w:szCs w:val="32"/>
          <w:lang w:eastAsia="zh-CN"/>
        </w:rPr>
      </w:pPr>
      <w:r w:rsidRPr="006621E8">
        <w:rPr>
          <w:rFonts w:ascii="宋体" w:hAnsi="宋体" w:hint="eastAsia"/>
          <w:b/>
          <w:color w:val="000000"/>
          <w:sz w:val="32"/>
          <w:szCs w:val="32"/>
          <w:lang w:eastAsia="zh-CN"/>
        </w:rPr>
        <w:t>陕西省科学技术奖推荐项目形式审查表（2015年度）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735"/>
        <w:gridCol w:w="6930"/>
        <w:gridCol w:w="1260"/>
      </w:tblGrid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hint="eastAsia"/>
                <w:b/>
                <w:color w:val="000000"/>
                <w:sz w:val="24"/>
                <w:szCs w:val="24"/>
              </w:rPr>
              <w:t>形式审查不合格内容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审查结果</w:t>
            </w:r>
            <w:proofErr w:type="spellEnd"/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涉及国防军工、国家安全的涉密项目。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未进行省级科技成果登记。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承担国家、省部级计划或基金支持的项目，未提供同意验收结题证明。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两个以上单位合作完成的项目未提供合作关系证明（如计划任务书、技术合同、协议等）或说明。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hint="eastAsia"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hint="eastAsia"/>
                <w:color w:val="000000"/>
                <w:sz w:val="24"/>
                <w:szCs w:val="24"/>
              </w:rPr>
              <w:t>应用</w:t>
            </w:r>
            <w:proofErr w:type="spellEnd"/>
          </w:p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hint="eastAsia"/>
                <w:color w:val="000000"/>
                <w:sz w:val="24"/>
                <w:szCs w:val="24"/>
              </w:rPr>
              <w:t>证明</w:t>
            </w:r>
            <w:proofErr w:type="spellEnd"/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应用证明未提供加盖红章的原件；有直接经济效益的应用证明未加盖财务专用章。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整体技术未应用或应用未满一年（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2014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年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4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月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27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日后应用）；涉及土木建筑工程的项目，整体工程验收未满三年。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基础研究类：论文论著发表（出版）未满一年（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2014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年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4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月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27</w:t>
            </w: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日后发表出版）。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设奖的推荐单位，所推荐项目未提供二等奖以上获奖证明。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hint="eastAsia"/>
                <w:color w:val="000000"/>
                <w:sz w:val="24"/>
                <w:szCs w:val="24"/>
              </w:rPr>
              <w:t>第三方评价证明</w:t>
            </w:r>
            <w:proofErr w:type="spellEnd"/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未提供核心知识产权有效证明材料。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1191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按规定需要行政审批的项目，未提供相关部门审批证明，或者行政审批时间未满一年。（如：药品、食品、医疗器械、动植物新品种、农药、化肥、兽药、通信设备、压力容器、标准等）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技术发明类：未提供发明专利证书（说明书首页摘要页）复印件。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基础研究类：未提供代表性论文论著首页及版权页复印件；未提供他人引用、检索证明复印件。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知情承诺</w:t>
            </w:r>
            <w:proofErr w:type="spellEnd"/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第一完成人未在《代表性论文专著目录》的承诺处签字。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第一完成人未在《主要知识产权证明目录》的承诺处签字。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1E18D9" w:rsidRPr="00D6698A" w:rsidRDefault="001E18D9" w:rsidP="004469F6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spellStart"/>
            <w:r w:rsidRPr="00D6698A">
              <w:rPr>
                <w:rFonts w:hint="eastAsia"/>
                <w:color w:val="000000"/>
                <w:sz w:val="24"/>
                <w:szCs w:val="24"/>
              </w:rPr>
              <w:t>完成人身份</w:t>
            </w:r>
            <w:proofErr w:type="spellEnd"/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项目完成人未在《主要完成人情况表》签名或未填写科学技术创造性贡献内容。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1E18D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技术发明类：前三位完成人不是授权发明专利的发明人（当发明人少于三人时除外）。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407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1E18D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基础研究类：完成人不是主要论文论著的作者。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vMerge/>
            <w:shd w:val="clear" w:color="auto" w:fill="auto"/>
            <w:vAlign w:val="center"/>
          </w:tcPr>
          <w:p w:rsidR="001E18D9" w:rsidRPr="00D6698A" w:rsidRDefault="001E18D9" w:rsidP="001E18D9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30" w:type="dxa"/>
            <w:shd w:val="clear" w:color="auto" w:fill="auto"/>
            <w:vAlign w:val="center"/>
          </w:tcPr>
          <w:p w:rsidR="001E18D9" w:rsidRPr="00D6698A" w:rsidRDefault="001E18D9" w:rsidP="00703053">
            <w:pPr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同一人是两个以上推荐项目的完成人。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项目完成单位未在《主要完成单位情况表》盖章或未填写主要贡献内容。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794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rightChars="-20" w:right="-44"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推荐单位未填写推荐意见或未加盖公章；专家推荐项目未提供专家推荐意见表原稿（</w:t>
            </w:r>
            <w:proofErr w:type="gramStart"/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限基础</w:t>
            </w:r>
            <w:proofErr w:type="gramEnd"/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研究类和技术发明类）。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</w:rPr>
              <w:t>推荐书附件超过</w:t>
            </w:r>
            <w:r w:rsidRPr="00D6698A">
              <w:rPr>
                <w:rFonts w:hint="eastAsia"/>
                <w:color w:val="000000"/>
                <w:sz w:val="24"/>
                <w:szCs w:val="24"/>
              </w:rPr>
              <w:t>60</w:t>
            </w:r>
            <w:r w:rsidRPr="00D6698A">
              <w:rPr>
                <w:rFonts w:hint="eastAsia"/>
                <w:color w:val="000000"/>
                <w:sz w:val="24"/>
                <w:szCs w:val="24"/>
              </w:rPr>
              <w:t>页。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1E18D9" w:rsidRPr="00D6698A" w:rsidTr="00703053">
        <w:trPr>
          <w:trHeight w:val="397"/>
        </w:trPr>
        <w:tc>
          <w:tcPr>
            <w:tcW w:w="738" w:type="dxa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D6698A"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:rsidR="001E18D9" w:rsidRPr="00D6698A" w:rsidRDefault="001E18D9" w:rsidP="001E18D9">
            <w:pPr>
              <w:ind w:firstLine="0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D6698A">
              <w:rPr>
                <w:rFonts w:hint="eastAsia"/>
                <w:color w:val="000000"/>
                <w:sz w:val="24"/>
                <w:szCs w:val="24"/>
                <w:lang w:eastAsia="zh-CN"/>
              </w:rPr>
              <w:t>电子版推荐书与书面推荐书不一致。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18D9" w:rsidRPr="00D6698A" w:rsidRDefault="001E18D9" w:rsidP="00703053">
            <w:pPr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65A2D" w:rsidRDefault="00165A2D" w:rsidP="001E18D9">
      <w:pPr>
        <w:ind w:firstLine="0"/>
        <w:rPr>
          <w:lang w:eastAsia="zh-CN"/>
        </w:rPr>
      </w:pPr>
    </w:p>
    <w:sectPr w:rsidR="00165A2D" w:rsidSect="001E18D9">
      <w:pgSz w:w="11906" w:h="16838"/>
      <w:pgMar w:top="993" w:right="1800" w:bottom="993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8D9"/>
    <w:rsid w:val="00165A2D"/>
    <w:rsid w:val="001E18D9"/>
    <w:rsid w:val="0039345B"/>
    <w:rsid w:val="004469F6"/>
    <w:rsid w:val="007B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D9"/>
  </w:style>
  <w:style w:type="paragraph" w:styleId="1">
    <w:name w:val="heading 1"/>
    <w:basedOn w:val="a"/>
    <w:next w:val="a"/>
    <w:link w:val="1Char"/>
    <w:uiPriority w:val="9"/>
    <w:qFormat/>
    <w:rsid w:val="007B24B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24B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4B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4B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4B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4B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4B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4B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4B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24B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7B24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7B24B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B24B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7B24B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7B24B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7B24B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7B24B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B24B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4BB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B24B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7B24B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7B24B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7B24BB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7B24BB"/>
    <w:rPr>
      <w:b/>
      <w:bCs/>
      <w:spacing w:val="0"/>
    </w:rPr>
  </w:style>
  <w:style w:type="character" w:styleId="a7">
    <w:name w:val="Emphasis"/>
    <w:uiPriority w:val="20"/>
    <w:qFormat/>
    <w:rsid w:val="007B24BB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7B24BB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7B24BB"/>
  </w:style>
  <w:style w:type="paragraph" w:styleId="a9">
    <w:name w:val="List Paragraph"/>
    <w:basedOn w:val="a"/>
    <w:uiPriority w:val="34"/>
    <w:qFormat/>
    <w:rsid w:val="007B24BB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7B24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7B24B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7B24B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7B24B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7B24BB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7B24BB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7B24BB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7B24BB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7B24B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7B24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>http://sdwm.org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2015-03-02T08:08:00Z</dcterms:created>
  <dcterms:modified xsi:type="dcterms:W3CDTF">2015-03-02T08:13:00Z</dcterms:modified>
</cp:coreProperties>
</file>