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03" w:rsidRPr="006E1CAB" w:rsidRDefault="008C2403" w:rsidP="007E7207">
      <w:pPr>
        <w:pStyle w:val="1"/>
        <w:spacing w:line="360" w:lineRule="auto"/>
        <w:jc w:val="center"/>
        <w:rPr>
          <w:sz w:val="36"/>
          <w:szCs w:val="36"/>
        </w:rPr>
      </w:pPr>
      <w:r w:rsidRPr="006E1CAB">
        <w:rPr>
          <w:rFonts w:hint="eastAsia"/>
          <w:sz w:val="36"/>
          <w:szCs w:val="36"/>
        </w:rPr>
        <w:t>关于评选医学部</w:t>
      </w:r>
      <w:r w:rsidRPr="006E1CAB">
        <w:rPr>
          <w:rFonts w:hint="eastAsia"/>
          <w:sz w:val="36"/>
          <w:szCs w:val="36"/>
        </w:rPr>
        <w:t>201</w:t>
      </w:r>
      <w:r w:rsidRPr="006E1CAB">
        <w:rPr>
          <w:sz w:val="36"/>
          <w:szCs w:val="36"/>
        </w:rPr>
        <w:t>6</w:t>
      </w:r>
      <w:r w:rsidRPr="006E1CAB">
        <w:rPr>
          <w:rFonts w:hint="eastAsia"/>
          <w:sz w:val="36"/>
          <w:szCs w:val="36"/>
        </w:rPr>
        <w:t>年优秀博士学位论文的通知</w:t>
      </w:r>
    </w:p>
    <w:p w:rsidR="00F501ED" w:rsidRDefault="008C2403" w:rsidP="00F501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E7207">
        <w:rPr>
          <w:rFonts w:asciiTheme="minorEastAsia" w:hAnsiTheme="minorEastAsia" w:hint="eastAsia"/>
          <w:sz w:val="24"/>
          <w:szCs w:val="24"/>
        </w:rPr>
        <w:t>为提高医学博士研究生培养质量，鼓励博士研究生潜心从事基础与临床研究，表彰他们为医学学科所做的贡献，医学部将开展评选 201</w:t>
      </w:r>
      <w:r w:rsidRPr="007E7207">
        <w:rPr>
          <w:rFonts w:asciiTheme="minorEastAsia" w:hAnsiTheme="minorEastAsia"/>
          <w:sz w:val="24"/>
          <w:szCs w:val="24"/>
        </w:rPr>
        <w:t>6</w:t>
      </w:r>
      <w:r w:rsidRPr="007E7207">
        <w:rPr>
          <w:rFonts w:asciiTheme="minorEastAsia" w:hAnsiTheme="minorEastAsia" w:hint="eastAsia"/>
          <w:sz w:val="24"/>
          <w:szCs w:val="24"/>
        </w:rPr>
        <w:t>年优秀博士学位论文工作。</w:t>
      </w:r>
    </w:p>
    <w:p w:rsidR="005674BF" w:rsidRDefault="008C2403" w:rsidP="005674B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E1CAB">
        <w:rPr>
          <w:rFonts w:asciiTheme="minorEastAsia" w:hAnsiTheme="minorEastAsia" w:hint="eastAsia"/>
          <w:b/>
          <w:sz w:val="30"/>
          <w:szCs w:val="30"/>
        </w:rPr>
        <w:t>一、评选范围与要求</w:t>
      </w:r>
    </w:p>
    <w:p w:rsidR="00A754AE" w:rsidRPr="005674BF" w:rsidRDefault="00F352C2" w:rsidP="005674BF">
      <w:pPr>
        <w:spacing w:line="360" w:lineRule="auto"/>
        <w:ind w:firstLine="420"/>
        <w:rPr>
          <w:rFonts w:asciiTheme="minorEastAsia" w:hAnsiTheme="minorEastAsia"/>
          <w:b/>
          <w:sz w:val="28"/>
          <w:szCs w:val="28"/>
        </w:rPr>
      </w:pPr>
      <w:r w:rsidRPr="006E1CAB">
        <w:rPr>
          <w:rFonts w:asciiTheme="minorEastAsia" w:hAnsiTheme="minorEastAsia"/>
          <w:b/>
          <w:sz w:val="28"/>
          <w:szCs w:val="28"/>
        </w:rPr>
        <w:t xml:space="preserve">1. </w:t>
      </w:r>
      <w:r w:rsidR="00A754AE" w:rsidRPr="006E1CAB">
        <w:rPr>
          <w:rFonts w:asciiTheme="minorEastAsia" w:hAnsiTheme="minorEastAsia" w:hint="eastAsia"/>
          <w:b/>
          <w:sz w:val="28"/>
          <w:szCs w:val="28"/>
        </w:rPr>
        <w:t>评选</w:t>
      </w:r>
      <w:r w:rsidR="00A754AE" w:rsidRPr="006E1CAB">
        <w:rPr>
          <w:rFonts w:asciiTheme="minorEastAsia" w:hAnsiTheme="minorEastAsia"/>
          <w:b/>
          <w:sz w:val="28"/>
          <w:szCs w:val="28"/>
        </w:rPr>
        <w:t>范围：</w:t>
      </w:r>
    </w:p>
    <w:p w:rsidR="005674BF" w:rsidRDefault="008C2403" w:rsidP="005674B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7E7207">
        <w:rPr>
          <w:rFonts w:asciiTheme="minorEastAsia" w:hAnsiTheme="minorEastAsia" w:hint="eastAsia"/>
          <w:sz w:val="24"/>
          <w:szCs w:val="24"/>
        </w:rPr>
        <w:t>参加评选的学位论文，主要为</w:t>
      </w:r>
      <w:r w:rsidR="00A754AE" w:rsidRPr="007E7207">
        <w:rPr>
          <w:rFonts w:asciiTheme="minorEastAsia" w:hAnsiTheme="minorEastAsia" w:hint="eastAsia"/>
          <w:sz w:val="24"/>
          <w:szCs w:val="24"/>
        </w:rPr>
        <w:t>医学部</w:t>
      </w:r>
      <w:r w:rsidRPr="007E7207">
        <w:rPr>
          <w:rFonts w:asciiTheme="minorEastAsia" w:hAnsiTheme="minorEastAsia" w:hint="eastAsia"/>
          <w:sz w:val="24"/>
          <w:szCs w:val="24"/>
        </w:rPr>
        <w:t>201</w:t>
      </w:r>
      <w:r w:rsidRPr="007E7207">
        <w:rPr>
          <w:rFonts w:asciiTheme="minorEastAsia" w:hAnsiTheme="minorEastAsia"/>
          <w:sz w:val="24"/>
          <w:szCs w:val="24"/>
        </w:rPr>
        <w:t>6</w:t>
      </w:r>
      <w:r w:rsidRPr="007E7207">
        <w:rPr>
          <w:rFonts w:asciiTheme="minorEastAsia" w:hAnsiTheme="minorEastAsia" w:hint="eastAsia"/>
          <w:sz w:val="24"/>
          <w:szCs w:val="24"/>
        </w:rPr>
        <w:t>年</w:t>
      </w:r>
      <w:r w:rsidR="00A754AE" w:rsidRPr="007E7207">
        <w:rPr>
          <w:rFonts w:asciiTheme="minorEastAsia" w:hAnsiTheme="minorEastAsia" w:hint="eastAsia"/>
          <w:sz w:val="24"/>
          <w:szCs w:val="24"/>
        </w:rPr>
        <w:t>（2016/1/1</w:t>
      </w:r>
      <w:r w:rsidR="006E1CAB" w:rsidRPr="007E7207">
        <w:rPr>
          <w:rFonts w:asciiTheme="minorEastAsia" w:hAnsiTheme="minorEastAsia"/>
          <w:sz w:val="24"/>
          <w:szCs w:val="24"/>
        </w:rPr>
        <w:t>-</w:t>
      </w:r>
      <w:r w:rsidR="00A754AE" w:rsidRPr="007E7207">
        <w:rPr>
          <w:rFonts w:asciiTheme="minorEastAsia" w:hAnsiTheme="minorEastAsia" w:hint="eastAsia"/>
          <w:sz w:val="24"/>
          <w:szCs w:val="24"/>
        </w:rPr>
        <w:t>2016/12/31）</w:t>
      </w:r>
      <w:r w:rsidRPr="007E7207">
        <w:rPr>
          <w:rFonts w:asciiTheme="minorEastAsia" w:hAnsiTheme="minorEastAsia" w:hint="eastAsia"/>
          <w:sz w:val="24"/>
          <w:szCs w:val="24"/>
        </w:rPr>
        <w:t>获得博士学位者的学位论文。</w:t>
      </w:r>
    </w:p>
    <w:p w:rsidR="007E7207" w:rsidRPr="005674BF" w:rsidRDefault="008C2403" w:rsidP="005674B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6E1CAB">
        <w:rPr>
          <w:rFonts w:asciiTheme="minorEastAsia" w:hAnsiTheme="minorEastAsia"/>
          <w:b/>
          <w:sz w:val="28"/>
          <w:szCs w:val="28"/>
        </w:rPr>
        <w:t xml:space="preserve">2. </w:t>
      </w:r>
      <w:r w:rsidR="00A754AE" w:rsidRPr="006E1CAB">
        <w:rPr>
          <w:rFonts w:asciiTheme="minorEastAsia" w:hAnsiTheme="minorEastAsia" w:hint="eastAsia"/>
          <w:b/>
          <w:sz w:val="28"/>
          <w:szCs w:val="28"/>
        </w:rPr>
        <w:t>申报评奖学位</w:t>
      </w:r>
      <w:r w:rsidR="00A754AE" w:rsidRPr="006E1CAB">
        <w:rPr>
          <w:rFonts w:asciiTheme="minorEastAsia" w:hAnsiTheme="minorEastAsia"/>
          <w:b/>
          <w:sz w:val="28"/>
          <w:szCs w:val="28"/>
        </w:rPr>
        <w:t>论文</w:t>
      </w:r>
      <w:r w:rsidR="00A754AE" w:rsidRPr="006E1CAB">
        <w:rPr>
          <w:rFonts w:asciiTheme="minorEastAsia" w:hAnsiTheme="minorEastAsia" w:hint="eastAsia"/>
          <w:b/>
          <w:sz w:val="28"/>
          <w:szCs w:val="28"/>
        </w:rPr>
        <w:t>应满足</w:t>
      </w:r>
      <w:r w:rsidR="00A754AE" w:rsidRPr="006E1CAB">
        <w:rPr>
          <w:rFonts w:asciiTheme="minorEastAsia" w:hAnsiTheme="minorEastAsia"/>
          <w:b/>
          <w:sz w:val="28"/>
          <w:szCs w:val="28"/>
        </w:rPr>
        <w:t>以下条件：</w:t>
      </w:r>
    </w:p>
    <w:p w:rsidR="007E7207" w:rsidRDefault="008C2403" w:rsidP="007E7207">
      <w:pPr>
        <w:spacing w:line="360" w:lineRule="auto"/>
        <w:ind w:firstLine="420"/>
        <w:rPr>
          <w:rFonts w:asciiTheme="minorEastAsia" w:hAnsiTheme="minorEastAsia"/>
          <w:b/>
          <w:sz w:val="28"/>
          <w:szCs w:val="28"/>
        </w:rPr>
      </w:pPr>
      <w:r w:rsidRPr="007E7207">
        <w:rPr>
          <w:rFonts w:asciiTheme="minorEastAsia" w:hAnsiTheme="minorEastAsia" w:hint="eastAsia"/>
          <w:sz w:val="24"/>
          <w:szCs w:val="24"/>
        </w:rPr>
        <w:t>（1）选题在医学研究的前沿领域，或结合国家重大需求；</w:t>
      </w:r>
    </w:p>
    <w:p w:rsidR="007E7207" w:rsidRDefault="008C2403" w:rsidP="007E7207">
      <w:pPr>
        <w:spacing w:line="360" w:lineRule="auto"/>
        <w:ind w:firstLine="420"/>
        <w:rPr>
          <w:rFonts w:asciiTheme="minorEastAsia" w:hAnsiTheme="minorEastAsia"/>
          <w:b/>
          <w:sz w:val="28"/>
          <w:szCs w:val="28"/>
        </w:rPr>
      </w:pPr>
      <w:r w:rsidRPr="007E7207">
        <w:rPr>
          <w:rFonts w:asciiTheme="minorEastAsia" w:hAnsiTheme="minorEastAsia" w:hint="eastAsia"/>
          <w:sz w:val="24"/>
          <w:szCs w:val="24"/>
        </w:rPr>
        <w:t>（2）在理论或方法上有创新，取得突破性成果，达到国际同类学科先进水平，具有较好的社会效益或应用前景；</w:t>
      </w:r>
    </w:p>
    <w:p w:rsidR="008C2403" w:rsidRPr="007E7207" w:rsidRDefault="008C2403" w:rsidP="007E7207">
      <w:pPr>
        <w:spacing w:line="360" w:lineRule="auto"/>
        <w:ind w:firstLine="420"/>
        <w:rPr>
          <w:rFonts w:asciiTheme="minorEastAsia" w:hAnsiTheme="minorEastAsia"/>
          <w:b/>
          <w:sz w:val="28"/>
          <w:szCs w:val="28"/>
        </w:rPr>
      </w:pPr>
      <w:r w:rsidRPr="007E7207">
        <w:rPr>
          <w:rFonts w:asciiTheme="minorEastAsia" w:hAnsiTheme="minorEastAsia" w:hint="eastAsia"/>
          <w:sz w:val="24"/>
          <w:szCs w:val="24"/>
        </w:rPr>
        <w:t>（3）材料翔实，逻辑严密，文字表达准确。</w:t>
      </w:r>
    </w:p>
    <w:p w:rsidR="008C2403" w:rsidRPr="006E1CAB" w:rsidRDefault="00A754AE" w:rsidP="007E7207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6E1CAB">
        <w:rPr>
          <w:rFonts w:asciiTheme="minorEastAsia" w:hAnsiTheme="minorEastAsia" w:hint="eastAsia"/>
          <w:b/>
          <w:sz w:val="30"/>
          <w:szCs w:val="30"/>
        </w:rPr>
        <w:t>二、</w:t>
      </w:r>
      <w:r w:rsidR="00E90B93">
        <w:rPr>
          <w:rFonts w:asciiTheme="minorEastAsia" w:hAnsiTheme="minorEastAsia" w:hint="eastAsia"/>
          <w:b/>
          <w:sz w:val="30"/>
          <w:szCs w:val="30"/>
        </w:rPr>
        <w:t>组织机构</w:t>
      </w:r>
      <w:r w:rsidR="008C2403" w:rsidRPr="006E1CAB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C2403" w:rsidRPr="007E7207" w:rsidRDefault="008C2403" w:rsidP="007E720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7E7207">
        <w:rPr>
          <w:rFonts w:asciiTheme="minorEastAsia" w:hAnsiTheme="minorEastAsia" w:hint="eastAsia"/>
          <w:sz w:val="24"/>
          <w:szCs w:val="24"/>
        </w:rPr>
        <w:t>优秀博士论文评选工作由医学部学位评定分委员会负责组织实施，评选专家由具有医学</w:t>
      </w:r>
      <w:r w:rsidR="00A754AE" w:rsidRPr="007E7207">
        <w:rPr>
          <w:rFonts w:asciiTheme="minorEastAsia" w:hAnsiTheme="minorEastAsia" w:hint="eastAsia"/>
          <w:sz w:val="24"/>
          <w:szCs w:val="24"/>
        </w:rPr>
        <w:t>博士指导</w:t>
      </w:r>
      <w:r w:rsidRPr="007E7207">
        <w:rPr>
          <w:rFonts w:asciiTheme="minorEastAsia" w:hAnsiTheme="minorEastAsia" w:hint="eastAsia"/>
          <w:sz w:val="24"/>
          <w:szCs w:val="24"/>
        </w:rPr>
        <w:t>资格的教授</w:t>
      </w:r>
      <w:r w:rsidR="006D4063" w:rsidRPr="007E7207">
        <w:rPr>
          <w:rFonts w:asciiTheme="minorEastAsia" w:hAnsiTheme="minorEastAsia" w:hint="eastAsia"/>
          <w:sz w:val="24"/>
          <w:szCs w:val="24"/>
        </w:rPr>
        <w:t>担任</w:t>
      </w:r>
      <w:r w:rsidRPr="007E7207">
        <w:rPr>
          <w:rFonts w:asciiTheme="minorEastAsia" w:hAnsiTheme="minorEastAsia" w:hint="eastAsia"/>
          <w:sz w:val="24"/>
          <w:szCs w:val="24"/>
        </w:rPr>
        <w:t>。</w:t>
      </w:r>
    </w:p>
    <w:p w:rsidR="008C2403" w:rsidRPr="007E7207" w:rsidRDefault="008C2403" w:rsidP="007E7207">
      <w:pPr>
        <w:spacing w:line="360" w:lineRule="auto"/>
        <w:rPr>
          <w:rFonts w:asciiTheme="minorEastAsia" w:hAnsiTheme="minorEastAsia"/>
          <w:b/>
          <w:sz w:val="30"/>
          <w:szCs w:val="30"/>
        </w:rPr>
      </w:pPr>
      <w:r w:rsidRPr="007E7207">
        <w:rPr>
          <w:rFonts w:asciiTheme="minorEastAsia" w:hAnsiTheme="minorEastAsia" w:hint="eastAsia"/>
          <w:b/>
          <w:sz w:val="30"/>
          <w:szCs w:val="30"/>
        </w:rPr>
        <w:t>三、</w:t>
      </w:r>
      <w:r w:rsidR="00F23927" w:rsidRPr="007E7207">
        <w:rPr>
          <w:rFonts w:asciiTheme="minorEastAsia" w:hAnsiTheme="minorEastAsia" w:hint="eastAsia"/>
          <w:b/>
          <w:sz w:val="30"/>
          <w:szCs w:val="30"/>
        </w:rPr>
        <w:t>申报</w:t>
      </w:r>
      <w:r w:rsidR="00F23927" w:rsidRPr="007E7207">
        <w:rPr>
          <w:rFonts w:asciiTheme="minorEastAsia" w:hAnsiTheme="minorEastAsia"/>
          <w:b/>
          <w:sz w:val="30"/>
          <w:szCs w:val="30"/>
        </w:rPr>
        <w:t>材料与</w:t>
      </w:r>
      <w:r w:rsidR="00F23927" w:rsidRPr="007E7207">
        <w:rPr>
          <w:rFonts w:asciiTheme="minorEastAsia" w:hAnsiTheme="minorEastAsia" w:hint="eastAsia"/>
          <w:b/>
          <w:sz w:val="30"/>
          <w:szCs w:val="30"/>
        </w:rPr>
        <w:t>评选</w:t>
      </w:r>
      <w:r w:rsidR="00F23927" w:rsidRPr="007E7207">
        <w:rPr>
          <w:rFonts w:asciiTheme="minorEastAsia" w:hAnsiTheme="minorEastAsia"/>
          <w:b/>
          <w:sz w:val="30"/>
          <w:szCs w:val="30"/>
        </w:rPr>
        <w:t>时间</w:t>
      </w:r>
    </w:p>
    <w:p w:rsidR="00F23927" w:rsidRPr="007E7207" w:rsidRDefault="00F352C2" w:rsidP="007E7207">
      <w:pPr>
        <w:spacing w:line="360" w:lineRule="auto"/>
        <w:ind w:firstLine="420"/>
        <w:rPr>
          <w:rFonts w:asciiTheme="minorEastAsia" w:hAnsiTheme="minorEastAsia"/>
          <w:b/>
          <w:sz w:val="28"/>
          <w:szCs w:val="28"/>
        </w:rPr>
      </w:pPr>
      <w:r w:rsidRPr="007E7207">
        <w:rPr>
          <w:rFonts w:asciiTheme="minorEastAsia" w:hAnsiTheme="minorEastAsia"/>
          <w:b/>
          <w:sz w:val="28"/>
          <w:szCs w:val="28"/>
        </w:rPr>
        <w:t xml:space="preserve">1. </w:t>
      </w:r>
      <w:r w:rsidR="00F23927" w:rsidRPr="007E7207">
        <w:rPr>
          <w:rFonts w:asciiTheme="minorEastAsia" w:hAnsiTheme="minorEastAsia"/>
          <w:b/>
          <w:sz w:val="28"/>
          <w:szCs w:val="28"/>
        </w:rPr>
        <w:t>申报材料</w:t>
      </w:r>
    </w:p>
    <w:p w:rsidR="00F23927" w:rsidRPr="00D45EEC" w:rsidRDefault="00F23927" w:rsidP="007E7207">
      <w:pPr>
        <w:spacing w:line="360" w:lineRule="auto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D45EEC">
        <w:rPr>
          <w:rFonts w:asciiTheme="minorEastAsia" w:hAnsiTheme="minorEastAsia" w:hint="eastAsia"/>
          <w:b/>
          <w:sz w:val="24"/>
          <w:szCs w:val="24"/>
        </w:rPr>
        <w:t>（1）《西安交通</w:t>
      </w:r>
      <w:r w:rsidRPr="00D45EEC">
        <w:rPr>
          <w:rFonts w:asciiTheme="minorEastAsia" w:hAnsiTheme="minorEastAsia"/>
          <w:b/>
          <w:sz w:val="24"/>
          <w:szCs w:val="24"/>
        </w:rPr>
        <w:t>大学医学部优秀博士学位论文申请表</w:t>
      </w:r>
      <w:r w:rsidRPr="00D45EEC">
        <w:rPr>
          <w:rFonts w:asciiTheme="minorEastAsia" w:hAnsiTheme="minorEastAsia" w:hint="eastAsia"/>
          <w:b/>
          <w:sz w:val="24"/>
          <w:szCs w:val="24"/>
        </w:rPr>
        <w:t>》1份（见</w:t>
      </w:r>
      <w:r w:rsidRPr="00D45EEC">
        <w:rPr>
          <w:rFonts w:asciiTheme="minorEastAsia" w:hAnsiTheme="minorEastAsia"/>
          <w:b/>
          <w:sz w:val="24"/>
          <w:szCs w:val="24"/>
        </w:rPr>
        <w:t>附件一</w:t>
      </w:r>
      <w:r w:rsidRPr="00D45EEC">
        <w:rPr>
          <w:rFonts w:asciiTheme="minorEastAsia" w:hAnsiTheme="minorEastAsia" w:hint="eastAsia"/>
          <w:b/>
          <w:sz w:val="24"/>
          <w:szCs w:val="24"/>
        </w:rPr>
        <w:t>）。</w:t>
      </w:r>
    </w:p>
    <w:p w:rsidR="007E7207" w:rsidRPr="00D45EEC" w:rsidRDefault="00F23927" w:rsidP="007E7207">
      <w:pPr>
        <w:spacing w:line="360" w:lineRule="auto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D45EEC">
        <w:rPr>
          <w:rFonts w:asciiTheme="minorEastAsia" w:hAnsiTheme="minorEastAsia" w:hint="eastAsia"/>
          <w:b/>
          <w:sz w:val="24"/>
          <w:szCs w:val="24"/>
        </w:rPr>
        <w:t>（2）</w:t>
      </w:r>
      <w:r w:rsidR="00EF4ED2" w:rsidRPr="00D45EEC">
        <w:rPr>
          <w:rFonts w:asciiTheme="minorEastAsia" w:hAnsiTheme="minorEastAsia" w:hint="eastAsia"/>
          <w:b/>
          <w:sz w:val="24"/>
          <w:szCs w:val="24"/>
        </w:rPr>
        <w:t>科研成果</w:t>
      </w:r>
      <w:r w:rsidR="00EF4ED2" w:rsidRPr="00D45EEC">
        <w:rPr>
          <w:rFonts w:asciiTheme="minorEastAsia" w:hAnsiTheme="minorEastAsia"/>
          <w:b/>
          <w:sz w:val="24"/>
          <w:szCs w:val="24"/>
        </w:rPr>
        <w:t>证明材料：</w:t>
      </w:r>
    </w:p>
    <w:p w:rsidR="00D45EEC" w:rsidRDefault="00EF4ED2" w:rsidP="001170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E7207">
        <w:rPr>
          <w:rFonts w:asciiTheme="minorEastAsia" w:hAnsiTheme="minorEastAsia" w:hint="eastAsia"/>
          <w:sz w:val="24"/>
          <w:szCs w:val="24"/>
        </w:rPr>
        <w:t>①</w:t>
      </w:r>
      <w:r w:rsidR="004015A6" w:rsidRPr="007E7207">
        <w:rPr>
          <w:rFonts w:asciiTheme="minorEastAsia" w:hAnsiTheme="minorEastAsia" w:hint="eastAsia"/>
          <w:sz w:val="24"/>
          <w:szCs w:val="24"/>
        </w:rPr>
        <w:t>公开</w:t>
      </w:r>
      <w:r w:rsidR="00EE7D8B" w:rsidRPr="007E7207">
        <w:rPr>
          <w:rFonts w:asciiTheme="minorEastAsia" w:hAnsiTheme="minorEastAsia"/>
          <w:sz w:val="24"/>
          <w:szCs w:val="24"/>
        </w:rPr>
        <w:t>发表学术论文：</w:t>
      </w:r>
      <w:r w:rsidR="000A61B8" w:rsidRPr="007E7207">
        <w:rPr>
          <w:rFonts w:asciiTheme="minorEastAsia" w:hAnsiTheme="minorEastAsia"/>
          <w:sz w:val="24"/>
          <w:szCs w:val="24"/>
        </w:rPr>
        <w:t>SCI/Medline收录文章：</w:t>
      </w:r>
      <w:r w:rsidR="00260620" w:rsidRPr="007E7207">
        <w:rPr>
          <w:rFonts w:asciiTheme="minorEastAsia" w:hAnsiTheme="minorEastAsia" w:hint="eastAsia"/>
          <w:sz w:val="24"/>
          <w:szCs w:val="24"/>
        </w:rPr>
        <w:t>复印全文</w:t>
      </w:r>
      <w:r w:rsidR="000A61B8" w:rsidRPr="007E7207">
        <w:rPr>
          <w:rFonts w:asciiTheme="minorEastAsia" w:hAnsiTheme="minorEastAsia"/>
          <w:sz w:val="24"/>
          <w:szCs w:val="24"/>
        </w:rPr>
        <w:t>，</w:t>
      </w:r>
      <w:r w:rsidR="000A61B8" w:rsidRPr="007E7207">
        <w:rPr>
          <w:rFonts w:asciiTheme="minorEastAsia" w:hAnsiTheme="minorEastAsia" w:hint="eastAsia"/>
          <w:sz w:val="24"/>
          <w:szCs w:val="24"/>
        </w:rPr>
        <w:t>同时</w:t>
      </w:r>
      <w:r w:rsidR="000A61B8" w:rsidRPr="007E7207">
        <w:rPr>
          <w:rFonts w:asciiTheme="minorEastAsia" w:hAnsiTheme="minorEastAsia"/>
          <w:sz w:val="24"/>
          <w:szCs w:val="24"/>
        </w:rPr>
        <w:t>出具收录证明或影响因子证明；</w:t>
      </w:r>
      <w:r w:rsidR="00260620" w:rsidRPr="007E7207">
        <w:rPr>
          <w:rFonts w:asciiTheme="minorEastAsia" w:hAnsiTheme="minorEastAsia" w:hint="eastAsia"/>
          <w:sz w:val="24"/>
          <w:szCs w:val="24"/>
        </w:rPr>
        <w:t>其他期刊</w:t>
      </w:r>
      <w:r w:rsidR="00260620" w:rsidRPr="007E7207">
        <w:rPr>
          <w:rFonts w:asciiTheme="minorEastAsia" w:hAnsiTheme="minorEastAsia"/>
          <w:sz w:val="24"/>
          <w:szCs w:val="24"/>
        </w:rPr>
        <w:t>：</w:t>
      </w:r>
      <w:r w:rsidR="00260620" w:rsidRPr="007E7207">
        <w:rPr>
          <w:rFonts w:asciiTheme="minorEastAsia" w:hAnsiTheme="minorEastAsia" w:hint="eastAsia"/>
          <w:sz w:val="24"/>
          <w:szCs w:val="24"/>
        </w:rPr>
        <w:t>复印封面</w:t>
      </w:r>
      <w:r w:rsidR="00260620" w:rsidRPr="007E7207">
        <w:rPr>
          <w:rFonts w:asciiTheme="minorEastAsia" w:hAnsiTheme="minorEastAsia"/>
          <w:sz w:val="24"/>
          <w:szCs w:val="24"/>
        </w:rPr>
        <w:t>、目录</w:t>
      </w:r>
      <w:r w:rsidR="004015A6" w:rsidRPr="007E7207">
        <w:rPr>
          <w:rFonts w:asciiTheme="minorEastAsia" w:hAnsiTheme="minorEastAsia" w:hint="eastAsia"/>
          <w:sz w:val="24"/>
          <w:szCs w:val="24"/>
        </w:rPr>
        <w:t>、</w:t>
      </w:r>
      <w:r w:rsidR="004015A6" w:rsidRPr="007E7207">
        <w:rPr>
          <w:rFonts w:asciiTheme="minorEastAsia" w:hAnsiTheme="minorEastAsia"/>
          <w:sz w:val="24"/>
          <w:szCs w:val="24"/>
        </w:rPr>
        <w:t>文章全文</w:t>
      </w:r>
      <w:r w:rsidR="00F352C2" w:rsidRPr="007E7207">
        <w:rPr>
          <w:rFonts w:asciiTheme="minorEastAsia" w:hAnsiTheme="minorEastAsia" w:hint="eastAsia"/>
          <w:sz w:val="24"/>
          <w:szCs w:val="24"/>
        </w:rPr>
        <w:t>。</w:t>
      </w:r>
    </w:p>
    <w:p w:rsidR="00D45EEC" w:rsidRDefault="00EF4ED2" w:rsidP="00D45EEC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7E7207">
        <w:rPr>
          <w:rFonts w:asciiTheme="minorEastAsia" w:hAnsiTheme="minorEastAsia" w:hint="eastAsia"/>
          <w:sz w:val="24"/>
          <w:szCs w:val="24"/>
        </w:rPr>
        <w:t>②</w:t>
      </w:r>
      <w:r w:rsidR="004015A6" w:rsidRPr="007E7207">
        <w:rPr>
          <w:rFonts w:asciiTheme="minorEastAsia" w:hAnsiTheme="minorEastAsia" w:hint="eastAsia"/>
          <w:sz w:val="24"/>
          <w:szCs w:val="24"/>
        </w:rPr>
        <w:t>公开出版</w:t>
      </w:r>
      <w:r w:rsidR="004015A6" w:rsidRPr="007E7207">
        <w:rPr>
          <w:rFonts w:asciiTheme="minorEastAsia" w:hAnsiTheme="minorEastAsia"/>
          <w:sz w:val="24"/>
          <w:szCs w:val="24"/>
        </w:rPr>
        <w:t>专著：</w:t>
      </w:r>
      <w:r w:rsidR="004015A6" w:rsidRPr="007E7207">
        <w:rPr>
          <w:rFonts w:asciiTheme="minorEastAsia" w:hAnsiTheme="minorEastAsia" w:hint="eastAsia"/>
          <w:sz w:val="24"/>
          <w:szCs w:val="24"/>
        </w:rPr>
        <w:t>封面</w:t>
      </w:r>
      <w:r w:rsidR="004015A6" w:rsidRPr="007E7207">
        <w:rPr>
          <w:rFonts w:asciiTheme="minorEastAsia" w:hAnsiTheme="minorEastAsia"/>
          <w:sz w:val="24"/>
          <w:szCs w:val="24"/>
        </w:rPr>
        <w:t>及版权页复印件</w:t>
      </w:r>
    </w:p>
    <w:p w:rsidR="00117085" w:rsidRDefault="00EF4ED2" w:rsidP="00117085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7E7207">
        <w:rPr>
          <w:rFonts w:asciiTheme="minorEastAsia" w:hAnsiTheme="minorEastAsia" w:hint="eastAsia"/>
          <w:sz w:val="24"/>
          <w:szCs w:val="24"/>
        </w:rPr>
        <w:t>③</w:t>
      </w:r>
      <w:r w:rsidR="004015A6" w:rsidRPr="007E7207">
        <w:rPr>
          <w:rFonts w:asciiTheme="minorEastAsia" w:hAnsiTheme="minorEastAsia" w:hint="eastAsia"/>
          <w:sz w:val="24"/>
          <w:szCs w:val="24"/>
        </w:rPr>
        <w:t>所获得</w:t>
      </w:r>
      <w:r w:rsidR="004015A6" w:rsidRPr="007E7207">
        <w:rPr>
          <w:rFonts w:asciiTheme="minorEastAsia" w:hAnsiTheme="minorEastAsia"/>
          <w:sz w:val="24"/>
          <w:szCs w:val="24"/>
        </w:rPr>
        <w:t>奖项或</w:t>
      </w:r>
      <w:r w:rsidR="004015A6" w:rsidRPr="007E7207">
        <w:rPr>
          <w:rFonts w:asciiTheme="minorEastAsia" w:hAnsiTheme="minorEastAsia" w:hint="eastAsia"/>
          <w:sz w:val="24"/>
          <w:szCs w:val="24"/>
        </w:rPr>
        <w:t>已审批</w:t>
      </w:r>
      <w:r w:rsidR="004015A6" w:rsidRPr="007E7207">
        <w:rPr>
          <w:rFonts w:asciiTheme="minorEastAsia" w:hAnsiTheme="minorEastAsia"/>
          <w:sz w:val="24"/>
          <w:szCs w:val="24"/>
        </w:rPr>
        <w:t>专利</w:t>
      </w:r>
      <w:r w:rsidR="004015A6" w:rsidRPr="007E7207">
        <w:rPr>
          <w:rFonts w:asciiTheme="minorEastAsia" w:hAnsiTheme="minorEastAsia" w:hint="eastAsia"/>
          <w:sz w:val="24"/>
          <w:szCs w:val="24"/>
        </w:rPr>
        <w:t>：</w:t>
      </w:r>
      <w:r w:rsidR="004015A6" w:rsidRPr="007E7207">
        <w:rPr>
          <w:rFonts w:asciiTheme="minorEastAsia" w:hAnsiTheme="minorEastAsia"/>
          <w:sz w:val="24"/>
          <w:szCs w:val="24"/>
        </w:rPr>
        <w:t>奖项与专利复印件</w:t>
      </w:r>
    </w:p>
    <w:p w:rsidR="00E90B93" w:rsidRDefault="00E90B93" w:rsidP="00E90B93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E90B93">
        <w:rPr>
          <w:rFonts w:asciiTheme="minorEastAsia" w:hAnsiTheme="minorEastAsia" w:hint="eastAsia"/>
          <w:sz w:val="24"/>
          <w:szCs w:val="24"/>
        </w:rPr>
        <w:t>④</w:t>
      </w:r>
      <w:r>
        <w:rPr>
          <w:rFonts w:asciiTheme="minorEastAsia" w:hAnsiTheme="minorEastAsia" w:hint="eastAsia"/>
          <w:sz w:val="24"/>
          <w:szCs w:val="24"/>
        </w:rPr>
        <w:t>其他</w:t>
      </w:r>
      <w:r>
        <w:rPr>
          <w:rFonts w:asciiTheme="minorEastAsia" w:hAnsiTheme="minorEastAsia"/>
          <w:sz w:val="24"/>
          <w:szCs w:val="24"/>
        </w:rPr>
        <w:t>相关成果材料复印件</w:t>
      </w:r>
    </w:p>
    <w:p w:rsidR="00117085" w:rsidRPr="00117085" w:rsidRDefault="00EF4ED2" w:rsidP="00E90B93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D45EEC">
        <w:rPr>
          <w:rFonts w:asciiTheme="minorEastAsia" w:hAnsiTheme="minorEastAsia" w:hint="eastAsia"/>
          <w:b/>
          <w:sz w:val="24"/>
          <w:szCs w:val="24"/>
        </w:rPr>
        <w:t>（3）博士</w:t>
      </w:r>
      <w:r w:rsidRPr="00D45EEC">
        <w:rPr>
          <w:rFonts w:asciiTheme="minorEastAsia" w:hAnsiTheme="minorEastAsia"/>
          <w:b/>
          <w:sz w:val="24"/>
          <w:szCs w:val="24"/>
        </w:rPr>
        <w:t>学位论文</w:t>
      </w:r>
      <w:r w:rsidRPr="00D45EEC">
        <w:rPr>
          <w:rFonts w:asciiTheme="minorEastAsia" w:hAnsiTheme="minorEastAsia" w:hint="eastAsia"/>
          <w:b/>
          <w:sz w:val="24"/>
          <w:szCs w:val="24"/>
        </w:rPr>
        <w:t xml:space="preserve"> 1份</w:t>
      </w:r>
      <w:r w:rsidRPr="00D45EEC">
        <w:rPr>
          <w:rFonts w:asciiTheme="minorEastAsia" w:hAnsiTheme="minorEastAsia"/>
          <w:b/>
          <w:sz w:val="24"/>
          <w:szCs w:val="24"/>
        </w:rPr>
        <w:t>：</w:t>
      </w:r>
    </w:p>
    <w:p w:rsidR="00EF4ED2" w:rsidRPr="00117085" w:rsidRDefault="00EF4ED2" w:rsidP="00117085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7E7207">
        <w:rPr>
          <w:rFonts w:asciiTheme="minorEastAsia" w:hAnsiTheme="minorEastAsia"/>
          <w:sz w:val="24"/>
          <w:szCs w:val="24"/>
        </w:rPr>
        <w:lastRenderedPageBreak/>
        <w:t>与国家图书馆存档原文一致，</w:t>
      </w:r>
      <w:r w:rsidRPr="007E7207">
        <w:rPr>
          <w:rFonts w:asciiTheme="minorEastAsia" w:hAnsiTheme="minorEastAsia" w:hint="eastAsia"/>
          <w:sz w:val="24"/>
          <w:szCs w:val="24"/>
        </w:rPr>
        <w:t>独创性声明</w:t>
      </w:r>
      <w:r w:rsidRPr="007E7207">
        <w:rPr>
          <w:rFonts w:asciiTheme="minorEastAsia" w:hAnsiTheme="minorEastAsia"/>
          <w:sz w:val="24"/>
          <w:szCs w:val="24"/>
        </w:rPr>
        <w:t>、知识产权权属声明须论文作者与导师签字</w:t>
      </w:r>
      <w:r w:rsidR="00F352C2" w:rsidRPr="007E7207">
        <w:rPr>
          <w:rFonts w:asciiTheme="minorEastAsia" w:hAnsiTheme="minorEastAsia" w:hint="eastAsia"/>
          <w:sz w:val="24"/>
          <w:szCs w:val="24"/>
        </w:rPr>
        <w:t>。</w:t>
      </w:r>
    </w:p>
    <w:p w:rsidR="00D45EEC" w:rsidRDefault="007E7207" w:rsidP="00D45EEC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F352C2" w:rsidRPr="007E7207">
        <w:rPr>
          <w:rFonts w:asciiTheme="minorEastAsia" w:hAnsiTheme="minorEastAsia" w:hint="eastAsia"/>
          <w:b/>
          <w:sz w:val="28"/>
          <w:szCs w:val="28"/>
        </w:rPr>
        <w:t>2. 评选时间安排</w:t>
      </w:r>
      <w:r w:rsidR="00F352C2" w:rsidRPr="007E7207">
        <w:rPr>
          <w:rFonts w:asciiTheme="minorEastAsia" w:hAnsiTheme="minorEastAsia"/>
          <w:b/>
          <w:sz w:val="28"/>
          <w:szCs w:val="28"/>
        </w:rPr>
        <w:t>：</w:t>
      </w:r>
    </w:p>
    <w:p w:rsidR="00D45EEC" w:rsidRDefault="00F352C2" w:rsidP="00D45EEC">
      <w:pPr>
        <w:spacing w:line="360" w:lineRule="auto"/>
        <w:ind w:firstLineChars="300" w:firstLine="720"/>
        <w:rPr>
          <w:rFonts w:asciiTheme="minorEastAsia" w:hAnsiTheme="minorEastAsia"/>
          <w:sz w:val="28"/>
          <w:szCs w:val="28"/>
        </w:rPr>
      </w:pPr>
      <w:r w:rsidRPr="00D45EEC">
        <w:rPr>
          <w:rFonts w:asciiTheme="minorEastAsia" w:hAnsiTheme="minorEastAsia" w:hint="eastAsia"/>
          <w:sz w:val="24"/>
          <w:szCs w:val="24"/>
        </w:rPr>
        <w:t>201</w:t>
      </w:r>
      <w:r w:rsidR="00E90B93">
        <w:rPr>
          <w:rFonts w:asciiTheme="minorEastAsia" w:hAnsiTheme="minorEastAsia"/>
          <w:sz w:val="24"/>
          <w:szCs w:val="24"/>
        </w:rPr>
        <w:t>6</w:t>
      </w:r>
      <w:r w:rsidRPr="00D45EEC">
        <w:rPr>
          <w:rFonts w:asciiTheme="minorEastAsia" w:hAnsiTheme="minorEastAsia" w:hint="eastAsia"/>
          <w:sz w:val="24"/>
          <w:szCs w:val="24"/>
        </w:rPr>
        <w:t>年</w:t>
      </w:r>
      <w:r w:rsidR="006D7D7F">
        <w:rPr>
          <w:rFonts w:asciiTheme="minorEastAsia" w:hAnsiTheme="minorEastAsia" w:hint="eastAsia"/>
          <w:sz w:val="24"/>
          <w:szCs w:val="24"/>
        </w:rPr>
        <w:t>12月</w:t>
      </w:r>
      <w:r w:rsidR="00E90B93">
        <w:rPr>
          <w:rFonts w:asciiTheme="minorEastAsia" w:hAnsiTheme="minorEastAsia" w:hint="eastAsia"/>
          <w:sz w:val="24"/>
          <w:szCs w:val="24"/>
        </w:rPr>
        <w:t>2</w:t>
      </w:r>
      <w:r w:rsidR="00E90B93">
        <w:rPr>
          <w:rFonts w:asciiTheme="minorEastAsia" w:hAnsiTheme="minorEastAsia"/>
          <w:sz w:val="24"/>
          <w:szCs w:val="24"/>
        </w:rPr>
        <w:t>9</w:t>
      </w:r>
      <w:r w:rsidR="00E90B93">
        <w:rPr>
          <w:rFonts w:asciiTheme="minorEastAsia" w:hAnsiTheme="minorEastAsia" w:hint="eastAsia"/>
          <w:sz w:val="24"/>
          <w:szCs w:val="24"/>
        </w:rPr>
        <w:t>日</w:t>
      </w:r>
      <w:r w:rsidRPr="00D45EEC">
        <w:rPr>
          <w:rFonts w:asciiTheme="minorEastAsia" w:hAnsiTheme="minorEastAsia"/>
          <w:sz w:val="24"/>
          <w:szCs w:val="24"/>
        </w:rPr>
        <w:t>-</w:t>
      </w:r>
      <w:r w:rsidR="006D7D7F">
        <w:rPr>
          <w:rFonts w:asciiTheme="minorEastAsia" w:hAnsiTheme="minorEastAsia" w:hint="eastAsia"/>
          <w:sz w:val="24"/>
          <w:szCs w:val="24"/>
        </w:rPr>
        <w:t>2016年12月</w:t>
      </w:r>
      <w:r w:rsidR="00E90B93">
        <w:rPr>
          <w:rFonts w:asciiTheme="minorEastAsia" w:hAnsiTheme="minorEastAsia" w:hint="eastAsia"/>
          <w:sz w:val="24"/>
          <w:szCs w:val="24"/>
        </w:rPr>
        <w:t>3</w:t>
      </w:r>
      <w:r w:rsidR="00E90B93">
        <w:rPr>
          <w:rFonts w:asciiTheme="minorEastAsia" w:hAnsiTheme="minorEastAsia"/>
          <w:sz w:val="24"/>
          <w:szCs w:val="24"/>
        </w:rPr>
        <w:t>0</w:t>
      </w:r>
      <w:r w:rsidR="00E90B93">
        <w:rPr>
          <w:rFonts w:asciiTheme="minorEastAsia" w:hAnsiTheme="minorEastAsia" w:hint="eastAsia"/>
          <w:sz w:val="24"/>
          <w:szCs w:val="24"/>
        </w:rPr>
        <w:t>日</w:t>
      </w:r>
      <w:r w:rsidRPr="00D45EEC">
        <w:rPr>
          <w:rFonts w:asciiTheme="minorEastAsia" w:hAnsiTheme="minorEastAsia" w:hint="eastAsia"/>
          <w:sz w:val="24"/>
          <w:szCs w:val="24"/>
        </w:rPr>
        <w:t xml:space="preserve"> 提交</w:t>
      </w:r>
      <w:r w:rsidRPr="00D45EEC">
        <w:rPr>
          <w:rFonts w:asciiTheme="minorEastAsia" w:hAnsiTheme="minorEastAsia"/>
          <w:sz w:val="24"/>
          <w:szCs w:val="24"/>
        </w:rPr>
        <w:t>申请资料</w:t>
      </w:r>
      <w:r w:rsidR="00E90B93">
        <w:rPr>
          <w:rFonts w:asciiTheme="minorEastAsia" w:hAnsiTheme="minorEastAsia" w:hint="eastAsia"/>
          <w:sz w:val="24"/>
          <w:szCs w:val="24"/>
        </w:rPr>
        <w:t>；</w:t>
      </w:r>
    </w:p>
    <w:p w:rsidR="00D45EEC" w:rsidRDefault="00F352C2" w:rsidP="00D45EEC">
      <w:pPr>
        <w:spacing w:line="360" w:lineRule="auto"/>
        <w:ind w:firstLineChars="300" w:firstLine="720"/>
        <w:rPr>
          <w:rFonts w:asciiTheme="minorEastAsia" w:hAnsiTheme="minorEastAsia"/>
          <w:sz w:val="28"/>
          <w:szCs w:val="28"/>
        </w:rPr>
      </w:pPr>
      <w:r w:rsidRPr="00D45EEC">
        <w:rPr>
          <w:rFonts w:asciiTheme="minorEastAsia" w:hAnsiTheme="minorEastAsia"/>
          <w:sz w:val="24"/>
          <w:szCs w:val="24"/>
        </w:rPr>
        <w:t>201</w:t>
      </w:r>
      <w:r w:rsidR="00B81088" w:rsidRPr="00D45EEC">
        <w:rPr>
          <w:rFonts w:asciiTheme="minorEastAsia" w:hAnsiTheme="minorEastAsia"/>
          <w:sz w:val="24"/>
          <w:szCs w:val="24"/>
        </w:rPr>
        <w:t>7</w:t>
      </w:r>
      <w:r w:rsidRPr="00D45EEC">
        <w:rPr>
          <w:rFonts w:asciiTheme="minorEastAsia" w:hAnsiTheme="minorEastAsia" w:hint="eastAsia"/>
          <w:sz w:val="24"/>
          <w:szCs w:val="24"/>
        </w:rPr>
        <w:t>年</w:t>
      </w:r>
      <w:r w:rsidR="00E90B93">
        <w:rPr>
          <w:rFonts w:asciiTheme="minorEastAsia" w:hAnsiTheme="minorEastAsia" w:hint="eastAsia"/>
          <w:sz w:val="24"/>
          <w:szCs w:val="24"/>
        </w:rPr>
        <w:t>1</w:t>
      </w:r>
      <w:r w:rsidR="008C2403" w:rsidRPr="00D45EEC">
        <w:rPr>
          <w:rFonts w:asciiTheme="minorEastAsia" w:hAnsiTheme="minorEastAsia" w:hint="eastAsia"/>
          <w:sz w:val="24"/>
          <w:szCs w:val="24"/>
        </w:rPr>
        <w:t>月</w:t>
      </w:r>
      <w:r w:rsidR="00E90B93">
        <w:rPr>
          <w:rFonts w:asciiTheme="minorEastAsia" w:hAnsiTheme="minorEastAsia" w:hint="eastAsia"/>
          <w:sz w:val="24"/>
          <w:szCs w:val="24"/>
        </w:rPr>
        <w:t>1</w:t>
      </w:r>
      <w:r w:rsidR="00E90B93">
        <w:rPr>
          <w:rFonts w:asciiTheme="minorEastAsia" w:hAnsiTheme="minorEastAsia"/>
          <w:sz w:val="24"/>
          <w:szCs w:val="24"/>
        </w:rPr>
        <w:t>0</w:t>
      </w:r>
      <w:r w:rsidR="008C2403" w:rsidRPr="00D45EEC">
        <w:rPr>
          <w:rFonts w:asciiTheme="minorEastAsia" w:hAnsiTheme="minorEastAsia" w:hint="eastAsia"/>
          <w:sz w:val="24"/>
          <w:szCs w:val="24"/>
        </w:rPr>
        <w:t>日-</w:t>
      </w:r>
      <w:r w:rsidR="00B81088" w:rsidRPr="00D45EEC">
        <w:rPr>
          <w:rFonts w:asciiTheme="minorEastAsia" w:hAnsiTheme="minorEastAsia"/>
          <w:sz w:val="24"/>
          <w:szCs w:val="24"/>
        </w:rPr>
        <w:t>2017</w:t>
      </w:r>
      <w:r w:rsidR="00B81088" w:rsidRPr="00D45EEC">
        <w:rPr>
          <w:rFonts w:asciiTheme="minorEastAsia" w:hAnsiTheme="minorEastAsia" w:hint="eastAsia"/>
          <w:sz w:val="24"/>
          <w:szCs w:val="24"/>
        </w:rPr>
        <w:t>年</w:t>
      </w:r>
      <w:r w:rsidR="00E90B93">
        <w:rPr>
          <w:rFonts w:asciiTheme="minorEastAsia" w:hAnsiTheme="minorEastAsia" w:hint="eastAsia"/>
          <w:sz w:val="24"/>
          <w:szCs w:val="24"/>
        </w:rPr>
        <w:t>1</w:t>
      </w:r>
      <w:r w:rsidR="00B81088" w:rsidRPr="00D45EEC">
        <w:rPr>
          <w:rFonts w:asciiTheme="minorEastAsia" w:hAnsiTheme="minorEastAsia" w:hint="eastAsia"/>
          <w:sz w:val="24"/>
          <w:szCs w:val="24"/>
        </w:rPr>
        <w:t>年</w:t>
      </w:r>
      <w:r w:rsidR="00E90B93">
        <w:rPr>
          <w:rFonts w:asciiTheme="minorEastAsia" w:hAnsiTheme="minorEastAsia" w:hint="eastAsia"/>
          <w:sz w:val="24"/>
          <w:szCs w:val="24"/>
        </w:rPr>
        <w:t>1</w:t>
      </w:r>
      <w:r w:rsidR="00E90B93">
        <w:rPr>
          <w:rFonts w:asciiTheme="minorEastAsia" w:hAnsiTheme="minorEastAsia"/>
          <w:sz w:val="24"/>
          <w:szCs w:val="24"/>
        </w:rPr>
        <w:t>1</w:t>
      </w:r>
      <w:r w:rsidR="008C2403" w:rsidRPr="00D45EEC">
        <w:rPr>
          <w:rFonts w:asciiTheme="minorEastAsia" w:hAnsiTheme="minorEastAsia" w:hint="eastAsia"/>
          <w:sz w:val="24"/>
          <w:szCs w:val="24"/>
        </w:rPr>
        <w:t>日</w:t>
      </w:r>
      <w:r w:rsidRPr="00D45EEC">
        <w:rPr>
          <w:rFonts w:asciiTheme="minorEastAsia" w:hAnsiTheme="minorEastAsia" w:hint="eastAsia"/>
          <w:sz w:val="24"/>
          <w:szCs w:val="24"/>
        </w:rPr>
        <w:t xml:space="preserve"> </w:t>
      </w:r>
      <w:r w:rsidR="008C2403" w:rsidRPr="00D45EEC">
        <w:rPr>
          <w:rFonts w:asciiTheme="minorEastAsia" w:hAnsiTheme="minorEastAsia" w:hint="eastAsia"/>
          <w:sz w:val="24"/>
          <w:szCs w:val="24"/>
        </w:rPr>
        <w:t>专家组审核申报资料</w:t>
      </w:r>
      <w:r w:rsidRPr="00D45EEC">
        <w:rPr>
          <w:rFonts w:asciiTheme="minorEastAsia" w:hAnsiTheme="minorEastAsia" w:hint="eastAsia"/>
          <w:sz w:val="24"/>
          <w:szCs w:val="24"/>
        </w:rPr>
        <w:t>并</w:t>
      </w:r>
      <w:r w:rsidR="008C2403" w:rsidRPr="00D45EEC">
        <w:rPr>
          <w:rFonts w:asciiTheme="minorEastAsia" w:hAnsiTheme="minorEastAsia" w:hint="eastAsia"/>
          <w:sz w:val="24"/>
          <w:szCs w:val="24"/>
        </w:rPr>
        <w:t xml:space="preserve">进行评定； </w:t>
      </w:r>
    </w:p>
    <w:p w:rsidR="00D45EEC" w:rsidRDefault="00F352C2" w:rsidP="00D45EEC">
      <w:pPr>
        <w:spacing w:line="360" w:lineRule="auto"/>
        <w:ind w:firstLineChars="300" w:firstLine="720"/>
        <w:rPr>
          <w:rFonts w:asciiTheme="minorEastAsia" w:hAnsiTheme="minorEastAsia"/>
          <w:sz w:val="28"/>
          <w:szCs w:val="28"/>
        </w:rPr>
      </w:pPr>
      <w:r w:rsidRPr="00D45EEC">
        <w:rPr>
          <w:rFonts w:asciiTheme="minorEastAsia" w:hAnsiTheme="minorEastAsia"/>
          <w:sz w:val="24"/>
          <w:szCs w:val="24"/>
        </w:rPr>
        <w:t>201</w:t>
      </w:r>
      <w:r w:rsidR="00B81088" w:rsidRPr="00D45EEC">
        <w:rPr>
          <w:rFonts w:asciiTheme="minorEastAsia" w:hAnsiTheme="minorEastAsia"/>
          <w:sz w:val="24"/>
          <w:szCs w:val="24"/>
        </w:rPr>
        <w:t>7</w:t>
      </w:r>
      <w:r w:rsidRPr="00D45EEC">
        <w:rPr>
          <w:rFonts w:asciiTheme="minorEastAsia" w:hAnsiTheme="minorEastAsia" w:hint="eastAsia"/>
          <w:sz w:val="24"/>
          <w:szCs w:val="24"/>
        </w:rPr>
        <w:t>年</w:t>
      </w:r>
      <w:r w:rsidR="00E90B93">
        <w:rPr>
          <w:rFonts w:asciiTheme="minorEastAsia" w:hAnsiTheme="minorEastAsia" w:hint="eastAsia"/>
          <w:sz w:val="24"/>
          <w:szCs w:val="24"/>
        </w:rPr>
        <w:t>1</w:t>
      </w:r>
      <w:r w:rsidR="008C2403" w:rsidRPr="00D45EEC">
        <w:rPr>
          <w:rFonts w:asciiTheme="minorEastAsia" w:hAnsiTheme="minorEastAsia" w:hint="eastAsia"/>
          <w:sz w:val="24"/>
          <w:szCs w:val="24"/>
        </w:rPr>
        <w:t>月</w:t>
      </w:r>
      <w:r w:rsidR="00E90B93">
        <w:rPr>
          <w:rFonts w:asciiTheme="minorEastAsia" w:hAnsiTheme="minorEastAsia" w:hint="eastAsia"/>
          <w:sz w:val="24"/>
          <w:szCs w:val="24"/>
        </w:rPr>
        <w:t>1</w:t>
      </w:r>
      <w:r w:rsidR="00E90B93">
        <w:rPr>
          <w:rFonts w:asciiTheme="minorEastAsia" w:hAnsiTheme="minorEastAsia"/>
          <w:sz w:val="24"/>
          <w:szCs w:val="24"/>
        </w:rPr>
        <w:t>2</w:t>
      </w:r>
      <w:r w:rsidR="008C2403" w:rsidRPr="00D45EEC">
        <w:rPr>
          <w:rFonts w:asciiTheme="minorEastAsia" w:hAnsiTheme="minorEastAsia" w:hint="eastAsia"/>
          <w:sz w:val="24"/>
          <w:szCs w:val="24"/>
        </w:rPr>
        <w:t>日</w:t>
      </w:r>
      <w:r w:rsidRPr="00D45EEC">
        <w:rPr>
          <w:rFonts w:asciiTheme="minorEastAsia" w:hAnsiTheme="minorEastAsia" w:hint="eastAsia"/>
          <w:sz w:val="24"/>
          <w:szCs w:val="24"/>
        </w:rPr>
        <w:t xml:space="preserve"> </w:t>
      </w:r>
      <w:r w:rsidR="008C2403" w:rsidRPr="00D45EEC">
        <w:rPr>
          <w:rFonts w:asciiTheme="minorEastAsia" w:hAnsiTheme="minorEastAsia" w:hint="eastAsia"/>
          <w:sz w:val="24"/>
          <w:szCs w:val="24"/>
        </w:rPr>
        <w:t>公示评选结果</w:t>
      </w:r>
      <w:r w:rsidR="008A4369">
        <w:rPr>
          <w:rFonts w:asciiTheme="minorEastAsia" w:hAnsiTheme="minorEastAsia" w:hint="eastAsia"/>
          <w:sz w:val="24"/>
          <w:szCs w:val="24"/>
        </w:rPr>
        <w:t>。</w:t>
      </w:r>
    </w:p>
    <w:p w:rsidR="008C2403" w:rsidRPr="00D45EEC" w:rsidRDefault="008C2403" w:rsidP="00CA334C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:rsidR="00B81088" w:rsidRPr="006E1CAB" w:rsidRDefault="00B81088" w:rsidP="007E7207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B81088" w:rsidRPr="00D45EEC" w:rsidRDefault="00B81088" w:rsidP="00D45EEC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D45EEC">
        <w:rPr>
          <w:rFonts w:asciiTheme="minorEastAsia" w:hAnsiTheme="minorEastAsia" w:hint="eastAsia"/>
          <w:sz w:val="24"/>
          <w:szCs w:val="24"/>
        </w:rPr>
        <w:t>联系人</w:t>
      </w:r>
      <w:r w:rsidR="005B58AD">
        <w:rPr>
          <w:rFonts w:asciiTheme="minorEastAsia" w:hAnsiTheme="minorEastAsia" w:hint="eastAsia"/>
          <w:sz w:val="24"/>
          <w:szCs w:val="24"/>
        </w:rPr>
        <w:t>：</w:t>
      </w:r>
      <w:r w:rsidR="00E90B93">
        <w:rPr>
          <w:rFonts w:asciiTheme="minorEastAsia" w:hAnsiTheme="minorEastAsia" w:hint="eastAsia"/>
          <w:sz w:val="24"/>
          <w:szCs w:val="24"/>
        </w:rPr>
        <w:t>张耀丹</w:t>
      </w:r>
    </w:p>
    <w:p w:rsidR="00B81088" w:rsidRPr="00D45EEC" w:rsidRDefault="00B81088" w:rsidP="00D45EEC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D45EEC">
        <w:rPr>
          <w:rFonts w:asciiTheme="minorEastAsia" w:hAnsiTheme="minorEastAsia" w:hint="eastAsia"/>
          <w:sz w:val="24"/>
          <w:szCs w:val="24"/>
        </w:rPr>
        <w:t>联系电话</w:t>
      </w:r>
      <w:r w:rsidR="005B58AD">
        <w:rPr>
          <w:rFonts w:asciiTheme="minorEastAsia" w:hAnsiTheme="minorEastAsia" w:hint="eastAsia"/>
          <w:sz w:val="24"/>
          <w:szCs w:val="24"/>
        </w:rPr>
        <w:t>：</w:t>
      </w:r>
      <w:r w:rsidR="00E90B93">
        <w:rPr>
          <w:rFonts w:asciiTheme="minorEastAsia" w:hAnsiTheme="minorEastAsia" w:hint="eastAsia"/>
          <w:sz w:val="24"/>
          <w:szCs w:val="24"/>
        </w:rPr>
        <w:t>029</w:t>
      </w:r>
      <w:r w:rsidR="00E90B93">
        <w:rPr>
          <w:rFonts w:asciiTheme="minorEastAsia" w:hAnsiTheme="minorEastAsia"/>
          <w:sz w:val="24"/>
          <w:szCs w:val="24"/>
        </w:rPr>
        <w:t>-82655319</w:t>
      </w:r>
    </w:p>
    <w:p w:rsidR="00B81088" w:rsidRPr="00D45EEC" w:rsidRDefault="00B81088" w:rsidP="00D45EEC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D45EEC">
        <w:rPr>
          <w:rFonts w:asciiTheme="minorEastAsia" w:hAnsiTheme="minorEastAsia" w:hint="eastAsia"/>
          <w:sz w:val="24"/>
          <w:szCs w:val="24"/>
        </w:rPr>
        <w:t>办公地点</w:t>
      </w:r>
      <w:r w:rsidR="005B58AD">
        <w:rPr>
          <w:rFonts w:asciiTheme="minorEastAsia" w:hAnsiTheme="minorEastAsia" w:hint="eastAsia"/>
          <w:sz w:val="24"/>
          <w:szCs w:val="24"/>
        </w:rPr>
        <w:t>：</w:t>
      </w:r>
      <w:r w:rsidR="00E90B93">
        <w:rPr>
          <w:rFonts w:asciiTheme="minorEastAsia" w:hAnsiTheme="minorEastAsia" w:hint="eastAsia"/>
          <w:sz w:val="24"/>
          <w:szCs w:val="24"/>
        </w:rPr>
        <w:t>医学部</w:t>
      </w:r>
      <w:r w:rsidR="00E90B93">
        <w:rPr>
          <w:rFonts w:asciiTheme="minorEastAsia" w:hAnsiTheme="minorEastAsia"/>
          <w:sz w:val="24"/>
          <w:szCs w:val="24"/>
        </w:rPr>
        <w:t>行政楼</w:t>
      </w:r>
      <w:r w:rsidR="00E90B93">
        <w:rPr>
          <w:rFonts w:asciiTheme="minorEastAsia" w:hAnsiTheme="minorEastAsia" w:hint="eastAsia"/>
          <w:sz w:val="24"/>
          <w:szCs w:val="24"/>
        </w:rPr>
        <w:t>121室</w:t>
      </w:r>
    </w:p>
    <w:p w:rsidR="008A77B0" w:rsidRDefault="008A77B0" w:rsidP="007E7207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8A77B0" w:rsidRDefault="008A77B0" w:rsidP="007E7207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8A77B0" w:rsidRPr="006E1CAB" w:rsidRDefault="008A77B0" w:rsidP="007E7207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8A4369" w:rsidRDefault="00B81088" w:rsidP="008A4369">
      <w:pPr>
        <w:spacing w:line="360" w:lineRule="auto"/>
        <w:ind w:firstLineChars="300" w:firstLine="720"/>
        <w:jc w:val="right"/>
        <w:rPr>
          <w:rFonts w:asciiTheme="minorEastAsia" w:hAnsiTheme="minorEastAsia"/>
          <w:sz w:val="24"/>
          <w:szCs w:val="24"/>
        </w:rPr>
      </w:pPr>
      <w:r w:rsidRPr="00D45EEC">
        <w:rPr>
          <w:rFonts w:asciiTheme="minorEastAsia" w:hAnsiTheme="minorEastAsia" w:hint="eastAsia"/>
          <w:sz w:val="24"/>
          <w:szCs w:val="24"/>
        </w:rPr>
        <w:t>西安交通</w:t>
      </w:r>
      <w:r w:rsidRPr="00D45EEC">
        <w:rPr>
          <w:rFonts w:asciiTheme="minorEastAsia" w:hAnsiTheme="minorEastAsia"/>
          <w:sz w:val="24"/>
          <w:szCs w:val="24"/>
        </w:rPr>
        <w:t>大学</w:t>
      </w:r>
      <w:r w:rsidRPr="00D45EEC">
        <w:rPr>
          <w:rFonts w:asciiTheme="minorEastAsia" w:hAnsiTheme="minorEastAsia" w:hint="eastAsia"/>
          <w:sz w:val="24"/>
          <w:szCs w:val="24"/>
        </w:rPr>
        <w:t>医学部</w:t>
      </w:r>
    </w:p>
    <w:p w:rsidR="00B81088" w:rsidRPr="00D45EEC" w:rsidRDefault="00B81088" w:rsidP="008A4369">
      <w:pPr>
        <w:spacing w:line="360" w:lineRule="auto"/>
        <w:ind w:firstLineChars="300" w:firstLine="720"/>
        <w:jc w:val="right"/>
        <w:rPr>
          <w:rFonts w:asciiTheme="minorEastAsia" w:hAnsiTheme="minorEastAsia"/>
          <w:sz w:val="24"/>
          <w:szCs w:val="24"/>
        </w:rPr>
      </w:pPr>
      <w:r w:rsidRPr="00D45EEC">
        <w:rPr>
          <w:rFonts w:asciiTheme="minorEastAsia" w:hAnsiTheme="minorEastAsia"/>
          <w:sz w:val="24"/>
          <w:szCs w:val="24"/>
        </w:rPr>
        <w:t>人才培养处</w:t>
      </w:r>
    </w:p>
    <w:p w:rsidR="00B81088" w:rsidRPr="00D45EEC" w:rsidRDefault="00B81088" w:rsidP="00D45EEC">
      <w:pPr>
        <w:spacing w:line="360" w:lineRule="auto"/>
        <w:ind w:firstLineChars="300" w:firstLine="720"/>
        <w:jc w:val="right"/>
        <w:rPr>
          <w:rFonts w:asciiTheme="minorEastAsia" w:hAnsiTheme="minorEastAsia"/>
          <w:sz w:val="24"/>
          <w:szCs w:val="24"/>
        </w:rPr>
      </w:pPr>
      <w:r w:rsidRPr="00D45EEC">
        <w:rPr>
          <w:rFonts w:asciiTheme="minorEastAsia" w:hAnsiTheme="minorEastAsia" w:hint="eastAsia"/>
          <w:sz w:val="24"/>
          <w:szCs w:val="24"/>
        </w:rPr>
        <w:t>二〇一六年</w:t>
      </w:r>
      <w:r w:rsidR="00164BB6">
        <w:rPr>
          <w:rFonts w:asciiTheme="minorEastAsia" w:hAnsiTheme="minorEastAsia" w:hint="eastAsia"/>
          <w:sz w:val="24"/>
          <w:szCs w:val="24"/>
        </w:rPr>
        <w:t>12</w:t>
      </w:r>
      <w:r w:rsidRPr="00D45EEC">
        <w:rPr>
          <w:rFonts w:asciiTheme="minorEastAsia" w:hAnsiTheme="minorEastAsia" w:hint="eastAsia"/>
          <w:sz w:val="24"/>
          <w:szCs w:val="24"/>
        </w:rPr>
        <w:t>月</w:t>
      </w:r>
      <w:r w:rsidR="00E90B93">
        <w:rPr>
          <w:rFonts w:asciiTheme="minorEastAsia" w:hAnsiTheme="minorEastAsia"/>
          <w:sz w:val="24"/>
          <w:szCs w:val="24"/>
        </w:rPr>
        <w:t>20</w:t>
      </w:r>
      <w:r w:rsidRPr="00D45EEC">
        <w:rPr>
          <w:rFonts w:asciiTheme="minorEastAsia" w:hAnsiTheme="minorEastAsia" w:hint="eastAsia"/>
          <w:sz w:val="24"/>
          <w:szCs w:val="24"/>
        </w:rPr>
        <w:t>日</w:t>
      </w:r>
      <w:bookmarkStart w:id="0" w:name="_GoBack"/>
      <w:bookmarkEnd w:id="0"/>
    </w:p>
    <w:sectPr w:rsidR="00B81088" w:rsidRPr="00D45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A1" w:rsidRDefault="009D6FA1" w:rsidP="00A754AE">
      <w:r>
        <w:separator/>
      </w:r>
    </w:p>
  </w:endnote>
  <w:endnote w:type="continuationSeparator" w:id="0">
    <w:p w:rsidR="009D6FA1" w:rsidRDefault="009D6FA1" w:rsidP="00A7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A1" w:rsidRDefault="009D6FA1" w:rsidP="00A754AE">
      <w:r>
        <w:separator/>
      </w:r>
    </w:p>
  </w:footnote>
  <w:footnote w:type="continuationSeparator" w:id="0">
    <w:p w:rsidR="009D6FA1" w:rsidRDefault="009D6FA1" w:rsidP="00A7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C1625"/>
    <w:multiLevelType w:val="hybridMultilevel"/>
    <w:tmpl w:val="04521992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03"/>
    <w:rsid w:val="000A61B8"/>
    <w:rsid w:val="00117085"/>
    <w:rsid w:val="0015768C"/>
    <w:rsid w:val="00164BB6"/>
    <w:rsid w:val="001A11B9"/>
    <w:rsid w:val="00220EF6"/>
    <w:rsid w:val="00260620"/>
    <w:rsid w:val="00393FEF"/>
    <w:rsid w:val="004015A6"/>
    <w:rsid w:val="00477148"/>
    <w:rsid w:val="00543503"/>
    <w:rsid w:val="005674BF"/>
    <w:rsid w:val="00567F4A"/>
    <w:rsid w:val="005B58AD"/>
    <w:rsid w:val="006D4063"/>
    <w:rsid w:val="006D7D7F"/>
    <w:rsid w:val="006E1CAB"/>
    <w:rsid w:val="00722DD0"/>
    <w:rsid w:val="007E7207"/>
    <w:rsid w:val="008A4369"/>
    <w:rsid w:val="008A77B0"/>
    <w:rsid w:val="008C2403"/>
    <w:rsid w:val="008C54E5"/>
    <w:rsid w:val="0094076E"/>
    <w:rsid w:val="009D6FA1"/>
    <w:rsid w:val="00A754AE"/>
    <w:rsid w:val="00B14141"/>
    <w:rsid w:val="00B81088"/>
    <w:rsid w:val="00CA334C"/>
    <w:rsid w:val="00CC32EC"/>
    <w:rsid w:val="00D42771"/>
    <w:rsid w:val="00D45EEC"/>
    <w:rsid w:val="00E90B93"/>
    <w:rsid w:val="00EE7D8B"/>
    <w:rsid w:val="00EF4ED2"/>
    <w:rsid w:val="00F23927"/>
    <w:rsid w:val="00F352C2"/>
    <w:rsid w:val="00F5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0E13F5-3C36-4BD9-8AD0-99CB3C20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1C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4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4AE"/>
    <w:rPr>
      <w:sz w:val="18"/>
      <w:szCs w:val="18"/>
    </w:rPr>
  </w:style>
  <w:style w:type="paragraph" w:styleId="a5">
    <w:name w:val="List Paragraph"/>
    <w:basedOn w:val="a"/>
    <w:uiPriority w:val="34"/>
    <w:qFormat/>
    <w:rsid w:val="004015A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E1CA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2016-12-16T03:13:00Z</dcterms:created>
  <dcterms:modified xsi:type="dcterms:W3CDTF">2016-12-22T01:42:00Z</dcterms:modified>
</cp:coreProperties>
</file>