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45" w:rsidRDefault="00710245"/>
    <w:tbl>
      <w:tblPr>
        <w:tblpPr w:leftFromText="180" w:rightFromText="180" w:vertAnchor="text" w:horzAnchor="page" w:tblpX="1215" w:tblpY="308"/>
        <w:tblOverlap w:val="never"/>
        <w:tblW w:w="9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403"/>
        <w:gridCol w:w="5585"/>
      </w:tblGrid>
      <w:tr w:rsidR="00710245">
        <w:trPr>
          <w:trHeight w:val="402"/>
        </w:trPr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10245" w:rsidRDefault="001766C2">
            <w:pPr>
              <w:widowControl/>
              <w:ind w:leftChars="-95" w:left="-199" w:firstLineChars="62" w:firstLine="174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HIS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系统培训练习安排表（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楼示教室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710245">
        <w:trPr>
          <w:trHeight w:val="3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组名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9:00--10:30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门诊医生（耳鼻喉科、妇产科、感染科）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10:30--12:00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门诊医生（干一、干二、干三、干四）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14:30--16:00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门诊医生（骨一、骨二、骨三、核医学）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16:00--17:30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门诊医生（呼吸内科、泌尿外科、脑病科）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9:00--10:30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门诊医生（普通外科、神经内科、神经外科）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10:30--12:00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门诊医生（肾病内科、疼痛门诊、消化内科）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14:30--16:00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门诊医生（小儿内科、小儿外科、心理精神科）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16:00--17:30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门诊医生（心内科、心外科、血液内科）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9:00--10:30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门诊医生（眼科、中医科、肿瘤科）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10:30--12:00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门诊医生（内分泌内科、胸外科）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14:30--16:00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护士站（儿科、急诊输液室，留观护士）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16:00--17:30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急诊医生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9:00--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9:40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医技登记（所有检查、检验科室）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0--1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医技登记（所有检查、检验科室）</w:t>
            </w:r>
          </w:p>
        </w:tc>
      </w:tr>
      <w:tr w:rsidR="007102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0--1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:00</w:t>
            </w:r>
            <w:bookmarkStart w:id="0" w:name="_GoBack"/>
            <w:bookmarkEnd w:id="0"/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10245" w:rsidRDefault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药房药库</w:t>
            </w:r>
          </w:p>
        </w:tc>
      </w:tr>
      <w:tr w:rsidR="001766C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11月17日  14:30--16:00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</w:t>
            </w:r>
          </w:p>
        </w:tc>
      </w:tr>
      <w:tr w:rsidR="001766C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11月17日  16:00--17:30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助</w:t>
            </w:r>
          </w:p>
        </w:tc>
      </w:tr>
      <w:tr w:rsidR="001766C2" w:rsidTr="00022EF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11月18日   9:00--10:30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</w:t>
            </w:r>
          </w:p>
        </w:tc>
      </w:tr>
      <w:tr w:rsidR="001766C2" w:rsidTr="00022EF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11月18日  10:30--12:00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助</w:t>
            </w:r>
          </w:p>
        </w:tc>
      </w:tr>
      <w:tr w:rsidR="001766C2" w:rsidTr="00022EF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11月18日  14:30--16:00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</w:t>
            </w:r>
          </w:p>
        </w:tc>
      </w:tr>
      <w:tr w:rsidR="001766C2" w:rsidTr="00022EF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11月18日  16:00--17:30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1766C2" w:rsidRDefault="001766C2" w:rsidP="001766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各科室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助</w:t>
            </w:r>
          </w:p>
        </w:tc>
      </w:tr>
      <w:tr w:rsidR="001766C2" w:rsidTr="00022EF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022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022E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C2" w:rsidRDefault="001766C2" w:rsidP="00022E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收费处</w:t>
            </w:r>
          </w:p>
        </w:tc>
      </w:tr>
    </w:tbl>
    <w:p w:rsidR="00710245" w:rsidRDefault="00710245"/>
    <w:p w:rsidR="00710245" w:rsidRDefault="00710245"/>
    <w:sectPr w:rsidR="0071024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66C2">
      <w:r>
        <w:separator/>
      </w:r>
    </w:p>
  </w:endnote>
  <w:endnote w:type="continuationSeparator" w:id="0">
    <w:p w:rsidR="00000000" w:rsidRDefault="0017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45" w:rsidRDefault="001766C2">
    <w:pPr>
      <w:pStyle w:val="a4"/>
      <w:ind w:right="360"/>
      <w:jc w:val="center"/>
      <w:rPr>
        <w:rFonts w:ascii="楷体_GB2312" w:eastAsia="楷体_GB2312"/>
      </w:rPr>
    </w:pPr>
    <w:r>
      <w:rPr>
        <w:rFonts w:ascii="楷体_GB2312" w:eastAsia="楷体_GB2312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-151130</wp:posOffset>
          </wp:positionV>
          <wp:extent cx="1889125" cy="47625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068" cy="47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int="eastAsia"/>
      </w:rPr>
      <w:t>第</w:t>
    </w:r>
    <w:r>
      <w:rPr>
        <w:rFonts w:ascii="楷体_GB2312" w:eastAsia="楷体_GB2312" w:hint="eastAsia"/>
      </w:rPr>
      <w:fldChar w:fldCharType="begin"/>
    </w:r>
    <w:r>
      <w:rPr>
        <w:rFonts w:ascii="楷体_GB2312" w:eastAsia="楷体_GB2312" w:hint="eastAsia"/>
      </w:rPr>
      <w:instrText xml:space="preserve"> PAGE </w:instrText>
    </w:r>
    <w:r>
      <w:rPr>
        <w:rFonts w:ascii="楷体_GB2312" w:eastAsia="楷体_GB2312" w:hint="eastAsia"/>
      </w:rPr>
      <w:fldChar w:fldCharType="separate"/>
    </w:r>
    <w:r>
      <w:rPr>
        <w:rFonts w:ascii="楷体_GB2312" w:eastAsia="楷体_GB2312"/>
        <w:noProof/>
      </w:rPr>
      <w:t>1</w:t>
    </w:r>
    <w:r>
      <w:rPr>
        <w:rFonts w:ascii="楷体_GB2312" w:eastAsia="楷体_GB2312" w:hint="eastAsia"/>
      </w:rPr>
      <w:fldChar w:fldCharType="end"/>
    </w:r>
    <w:r>
      <w:rPr>
        <w:rFonts w:ascii="楷体_GB2312" w:eastAsia="楷体_GB2312" w:hint="eastAsia"/>
      </w:rPr>
      <w:t>页</w:t>
    </w:r>
    <w:r>
      <w:rPr>
        <w:rFonts w:ascii="楷体_GB2312" w:eastAsia="楷体_GB2312" w:hint="eastAsia"/>
      </w:rPr>
      <w:t xml:space="preserve"> </w:t>
    </w:r>
    <w:r>
      <w:rPr>
        <w:rFonts w:ascii="楷体_GB2312" w:eastAsia="楷体_GB2312" w:hint="eastAsia"/>
      </w:rPr>
      <w:t>共</w:t>
    </w:r>
    <w:r>
      <w:rPr>
        <w:rFonts w:ascii="楷体_GB2312" w:eastAsia="楷体_GB2312" w:hint="eastAsia"/>
      </w:rPr>
      <w:fldChar w:fldCharType="begin"/>
    </w:r>
    <w:r>
      <w:rPr>
        <w:rFonts w:ascii="楷体_GB2312" w:eastAsia="楷体_GB2312" w:hint="eastAsia"/>
      </w:rPr>
      <w:instrText xml:space="preserve"> NUMPAGES </w:instrText>
    </w:r>
    <w:r>
      <w:rPr>
        <w:rFonts w:ascii="楷体_GB2312" w:eastAsia="楷体_GB2312" w:hint="eastAsia"/>
      </w:rPr>
      <w:fldChar w:fldCharType="separate"/>
    </w:r>
    <w:r>
      <w:rPr>
        <w:rFonts w:ascii="楷体_GB2312" w:eastAsia="楷体_GB2312"/>
        <w:noProof/>
      </w:rPr>
      <w:t>1</w:t>
    </w:r>
    <w:r>
      <w:rPr>
        <w:rFonts w:ascii="楷体_GB2312" w:eastAsia="楷体_GB2312" w:hint="eastAsia"/>
      </w:rPr>
      <w:fldChar w:fldCharType="end"/>
    </w:r>
    <w:r>
      <w:rPr>
        <w:rFonts w:ascii="楷体_GB2312" w:eastAsia="楷体_GB2312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66C2">
      <w:r>
        <w:separator/>
      </w:r>
    </w:p>
  </w:footnote>
  <w:footnote w:type="continuationSeparator" w:id="0">
    <w:p w:rsidR="00000000" w:rsidRDefault="0017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45" w:rsidRDefault="001766C2">
    <w:pPr>
      <w:pStyle w:val="a5"/>
      <w:pBdr>
        <w:bottom w:val="single" w:sz="6" w:space="3" w:color="auto"/>
      </w:pBdr>
      <w:jc w:val="right"/>
      <w:rPr>
        <w:rFonts w:ascii="楷体_GB2312" w:eastAsia="楷体_GB2312"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-64135</wp:posOffset>
          </wp:positionV>
          <wp:extent cx="1723390" cy="45720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291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</w:t>
    </w:r>
    <w:r>
      <w:rPr>
        <w:rFonts w:ascii="楷体_GB2312" w:eastAsia="楷体_GB2312" w:hint="eastAsia"/>
        <w:color w:val="808080" w:themeColor="background1" w:themeShade="80"/>
      </w:rPr>
      <w:t>西安交通大学第二附属医院数字化医院建设项目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447"/>
    <w:rsid w:val="000006DA"/>
    <w:rsid w:val="00044AF5"/>
    <w:rsid w:val="00054DF4"/>
    <w:rsid w:val="00081476"/>
    <w:rsid w:val="00091768"/>
    <w:rsid w:val="000A34C8"/>
    <w:rsid w:val="000A441B"/>
    <w:rsid w:val="000C2A8B"/>
    <w:rsid w:val="000D0EB7"/>
    <w:rsid w:val="000E4234"/>
    <w:rsid w:val="00114DBF"/>
    <w:rsid w:val="00163772"/>
    <w:rsid w:val="001766C2"/>
    <w:rsid w:val="001C4314"/>
    <w:rsid w:val="001D2B98"/>
    <w:rsid w:val="001D3ADB"/>
    <w:rsid w:val="001E5B2E"/>
    <w:rsid w:val="00207673"/>
    <w:rsid w:val="002470AE"/>
    <w:rsid w:val="002506AB"/>
    <w:rsid w:val="00263F42"/>
    <w:rsid w:val="00267AE2"/>
    <w:rsid w:val="00271BE9"/>
    <w:rsid w:val="002B0D6D"/>
    <w:rsid w:val="002B0F0F"/>
    <w:rsid w:val="002B2193"/>
    <w:rsid w:val="002B48BA"/>
    <w:rsid w:val="002F21A2"/>
    <w:rsid w:val="00342351"/>
    <w:rsid w:val="0035149A"/>
    <w:rsid w:val="00383E56"/>
    <w:rsid w:val="003C5860"/>
    <w:rsid w:val="003E63B2"/>
    <w:rsid w:val="003F5196"/>
    <w:rsid w:val="0043481F"/>
    <w:rsid w:val="004507C7"/>
    <w:rsid w:val="00453DCB"/>
    <w:rsid w:val="004673E8"/>
    <w:rsid w:val="00487BCC"/>
    <w:rsid w:val="004916DC"/>
    <w:rsid w:val="004978F3"/>
    <w:rsid w:val="004A404D"/>
    <w:rsid w:val="004A7071"/>
    <w:rsid w:val="004B196D"/>
    <w:rsid w:val="004E125B"/>
    <w:rsid w:val="00504BB7"/>
    <w:rsid w:val="0051684F"/>
    <w:rsid w:val="00517353"/>
    <w:rsid w:val="00534447"/>
    <w:rsid w:val="00536467"/>
    <w:rsid w:val="00570C39"/>
    <w:rsid w:val="00572009"/>
    <w:rsid w:val="005A0038"/>
    <w:rsid w:val="005B1ADB"/>
    <w:rsid w:val="005C067D"/>
    <w:rsid w:val="005D3E4A"/>
    <w:rsid w:val="005D6822"/>
    <w:rsid w:val="005D7C5E"/>
    <w:rsid w:val="005E4160"/>
    <w:rsid w:val="00620114"/>
    <w:rsid w:val="006479FF"/>
    <w:rsid w:val="006B5FBF"/>
    <w:rsid w:val="006C6209"/>
    <w:rsid w:val="006C7292"/>
    <w:rsid w:val="006D1619"/>
    <w:rsid w:val="006D7EED"/>
    <w:rsid w:val="006E3B2E"/>
    <w:rsid w:val="006F5494"/>
    <w:rsid w:val="006F74CE"/>
    <w:rsid w:val="00710245"/>
    <w:rsid w:val="00721BF1"/>
    <w:rsid w:val="007C4F1B"/>
    <w:rsid w:val="0081436D"/>
    <w:rsid w:val="00822AB0"/>
    <w:rsid w:val="008310A7"/>
    <w:rsid w:val="0085482D"/>
    <w:rsid w:val="00861BBC"/>
    <w:rsid w:val="008673F9"/>
    <w:rsid w:val="008976B8"/>
    <w:rsid w:val="008B5D58"/>
    <w:rsid w:val="008B6B4C"/>
    <w:rsid w:val="008C485F"/>
    <w:rsid w:val="008D1AD2"/>
    <w:rsid w:val="008F038F"/>
    <w:rsid w:val="009159F3"/>
    <w:rsid w:val="00915A07"/>
    <w:rsid w:val="0093703E"/>
    <w:rsid w:val="0095151D"/>
    <w:rsid w:val="00956A2D"/>
    <w:rsid w:val="00974AD8"/>
    <w:rsid w:val="00974CB4"/>
    <w:rsid w:val="009872D7"/>
    <w:rsid w:val="009A6599"/>
    <w:rsid w:val="009B33A6"/>
    <w:rsid w:val="00A14F79"/>
    <w:rsid w:val="00A33E54"/>
    <w:rsid w:val="00A65607"/>
    <w:rsid w:val="00A7542F"/>
    <w:rsid w:val="00A90511"/>
    <w:rsid w:val="00AF4056"/>
    <w:rsid w:val="00AF7619"/>
    <w:rsid w:val="00B06278"/>
    <w:rsid w:val="00B2396A"/>
    <w:rsid w:val="00B3338F"/>
    <w:rsid w:val="00B53837"/>
    <w:rsid w:val="00B839F0"/>
    <w:rsid w:val="00BC081B"/>
    <w:rsid w:val="00BC4576"/>
    <w:rsid w:val="00BC7828"/>
    <w:rsid w:val="00BC7D19"/>
    <w:rsid w:val="00C36557"/>
    <w:rsid w:val="00C512E9"/>
    <w:rsid w:val="00C8693F"/>
    <w:rsid w:val="00CA1EB7"/>
    <w:rsid w:val="00CB6A62"/>
    <w:rsid w:val="00CC13D1"/>
    <w:rsid w:val="00CD1BB1"/>
    <w:rsid w:val="00CF0D0F"/>
    <w:rsid w:val="00D16D41"/>
    <w:rsid w:val="00D21CBA"/>
    <w:rsid w:val="00D766B4"/>
    <w:rsid w:val="00D76DF0"/>
    <w:rsid w:val="00DA0232"/>
    <w:rsid w:val="00DA48B7"/>
    <w:rsid w:val="00DA706D"/>
    <w:rsid w:val="00DB5418"/>
    <w:rsid w:val="00DE79CC"/>
    <w:rsid w:val="00DF3659"/>
    <w:rsid w:val="00E6369F"/>
    <w:rsid w:val="00E66008"/>
    <w:rsid w:val="00E7071F"/>
    <w:rsid w:val="00E74433"/>
    <w:rsid w:val="00E762BD"/>
    <w:rsid w:val="00EB21A8"/>
    <w:rsid w:val="00EC2DAF"/>
    <w:rsid w:val="00ED354E"/>
    <w:rsid w:val="00F0613A"/>
    <w:rsid w:val="00F11C88"/>
    <w:rsid w:val="00F11D2D"/>
    <w:rsid w:val="00F216FD"/>
    <w:rsid w:val="00F42F6A"/>
    <w:rsid w:val="00F44E0C"/>
    <w:rsid w:val="00F52101"/>
    <w:rsid w:val="00F748AB"/>
    <w:rsid w:val="00FD1DBF"/>
    <w:rsid w:val="00FD7699"/>
    <w:rsid w:val="00FF32B3"/>
    <w:rsid w:val="16427D13"/>
    <w:rsid w:val="20AF6F8B"/>
    <w:rsid w:val="22DF1DC6"/>
    <w:rsid w:val="2C716BC2"/>
    <w:rsid w:val="2DB46A8B"/>
    <w:rsid w:val="2EBC3A3B"/>
    <w:rsid w:val="31082AC9"/>
    <w:rsid w:val="327921DC"/>
    <w:rsid w:val="35370DDB"/>
    <w:rsid w:val="3624775F"/>
    <w:rsid w:val="36E16C19"/>
    <w:rsid w:val="39655BA5"/>
    <w:rsid w:val="3A063F42"/>
    <w:rsid w:val="3A0B4B47"/>
    <w:rsid w:val="3CF55178"/>
    <w:rsid w:val="452E518F"/>
    <w:rsid w:val="4D956858"/>
    <w:rsid w:val="51C67537"/>
    <w:rsid w:val="57715504"/>
    <w:rsid w:val="579A2740"/>
    <w:rsid w:val="60CC075F"/>
    <w:rsid w:val="64A66831"/>
    <w:rsid w:val="6B030D9E"/>
    <w:rsid w:val="747765EA"/>
    <w:rsid w:val="7735447F"/>
    <w:rsid w:val="7FC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C1CC1-633F-4B90-BDA1-4EED09C1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1496;&#19987;&#29992;&#27169;&#26495;\&#19996;&#21326;&#21307;&#3010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2823C-2432-4F09-8161-198E45EC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东华医疗模板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www.ftpdown.com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kdkd</cp:lastModifiedBy>
  <cp:revision>74</cp:revision>
  <cp:lastPrinted>2009-06-10T11:19:00Z</cp:lastPrinted>
  <dcterms:created xsi:type="dcterms:W3CDTF">2012-10-11T12:34:00Z</dcterms:created>
  <dcterms:modified xsi:type="dcterms:W3CDTF">2016-11-10T09:07:00Z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