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5" w:beforeAutospacing="0" w:after="150" w:afterAutospacing="0" w:line="855" w:lineRule="atLeast"/>
        <w:rPr>
          <w:rFonts w:hint="eastAsia" w:ascii="微软雅黑" w:hAnsi="微软雅黑" w:eastAsia="微软雅黑"/>
          <w:color w:val="222222"/>
          <w:sz w:val="57"/>
          <w:szCs w:val="57"/>
        </w:rPr>
      </w:pPr>
      <w:bookmarkStart w:id="0" w:name="_GoBack"/>
      <w:bookmarkEnd w:id="0"/>
      <w:r>
        <w:rPr>
          <w:rFonts w:hint="eastAsia" w:ascii="微软雅黑" w:hAnsi="微软雅黑" w:eastAsia="微软雅黑"/>
          <w:color w:val="222222"/>
          <w:sz w:val="57"/>
          <w:szCs w:val="57"/>
        </w:rPr>
        <w:t>附件</w:t>
      </w:r>
    </w:p>
    <w:p>
      <w:pPr>
        <w:pStyle w:val="2"/>
        <w:spacing w:before="75" w:beforeAutospacing="0" w:after="150" w:afterAutospacing="0" w:line="855" w:lineRule="atLeast"/>
        <w:rPr>
          <w:rFonts w:ascii="微软雅黑" w:hAnsi="微软雅黑" w:eastAsia="微软雅黑"/>
          <w:color w:val="222222"/>
          <w:sz w:val="57"/>
          <w:szCs w:val="57"/>
        </w:rPr>
      </w:pPr>
      <w:r>
        <w:rPr>
          <w:rFonts w:hint="eastAsia" w:ascii="微软雅黑" w:hAnsi="微软雅黑" w:eastAsia="微软雅黑"/>
          <w:color w:val="222222"/>
          <w:sz w:val="57"/>
          <w:szCs w:val="57"/>
        </w:rPr>
        <w:t>【人民网评之一】新时代是“大”时代：还要办成更多更大的事</w:t>
      </w:r>
    </w:p>
    <w:p>
      <w:pPr>
        <w:pStyle w:val="5"/>
        <w:spacing w:before="75" w:after="225" w:line="600" w:lineRule="atLeast"/>
        <w:ind w:firstLine="1201" w:firstLineChars="400"/>
        <w:rPr>
          <w:rFonts w:hint="eastAsia" w:ascii="微软雅黑" w:hAnsi="微软雅黑" w:eastAsia="微软雅黑"/>
          <w:bCs w:val="0"/>
          <w:color w:val="0F0F0F"/>
          <w:sz w:val="30"/>
          <w:szCs w:val="30"/>
        </w:rPr>
      </w:pPr>
      <w:r>
        <w:rPr>
          <w:rFonts w:hint="eastAsia" w:ascii="微软雅黑" w:hAnsi="微软雅黑" w:eastAsia="微软雅黑"/>
          <w:bCs w:val="0"/>
          <w:color w:val="0F0F0F"/>
          <w:sz w:val="30"/>
          <w:szCs w:val="30"/>
        </w:rPr>
        <w:t>——新时代，我们的好时代①</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十九大之后，“新时代”成为理解我们所处历史方位的一个关键词。</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“时代”这个词，因为指向超越个人时间的宏大概念，已经让人满怀激荡；而“新时代”，更因为行进的意象，让人对过去、对现在、对未来，有了更为宽广的想象。</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前不久，在越南岘港的APEC峰会上，习近平主席发表演讲。习主席入场前5分钟，大部分嘉宾都已经站了起来；30多分钟的演讲，赢得了17次掌声。关注献给谁？掌声献给谁？献给的是中国这样一个大国，献给的是习近平主席这样一个大国领袖、世界级领导人。</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大党大国，大发展大跨越，大历史大贡献，大智慧大格局……以习近平总书记为代表的当代共产党人开创、擘画的新时代，是一个大时代，体现为“办大事、成大事”的发展目标，更展现出“大胸襟、大气魄”的精神气质。</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新时代是大时代，是办大事、成大事的时代。看一看现在的中国，想一想未来的中国，真是让人“荡胸生层云”。“一带一路”如双翼扶摇、“千年大计”正拔地而起，京津冀一体化深入推进，长江经济带横贯东西，粤港澳大湾区画出大圆……更不用说纵横交错的高铁网络、探月探空的航天科技、方兴未艾的人工智能，超级稻、超级计算机、超高速轨道交通。每一项，每一个，都可能改变中国、改变历史、改变世界。</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今天的中国，在更大的世界中找到了自己的“存在感”。看见横跨宽阔尼罗河的输电塔成为当地新地标、看见中国产的机车在维也纳古老的建筑间穿行、看见肯尼亚人为能坐上中国援建蒙内铁路上的列车而自豪，每个人都会深信：中国进入了新时代，还会办成更多、更大的事。而这每一件大事，都是我们行走世界的支撑，都是我们坚强自信的底气。</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新时代是大时代，是大胸襟、大气魄的时代。中华民族曾为人类文明进步作出了不可磨灭的贡献，但近代以来，“落后限制了我们的想象力”。在中共一大会址，习近平总书记在中国近代时事漫画《时局图》前，沉吟良久。熊、鹰、犬、蛤蟆盘踞中国版图，“多屈辱啊！多耻辱啊！那时的中国是待宰的肥羊。”那时候，对中国未来的构想，还被视为科幻小说。大胆如梁启超的《新中国未来记》、碧荷馆主人的《新纪元》、陆士谔的《新中国》，设想的也不过是旧的世界体系下中国反败为胜而已。</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今天的中国，以世界第二的经济总量，以13亿人的同心协力，打开了对未来、对世界新的想象空间，恰如外媒所言，“中国在重新定义世界”。这是把握时间的大历史：以复兴伟业为追求，以两个15年为台阶，以重要的时间节点为坐标，习近平总书记的“时间观”，既有理想的激情又有务实的冷静。这是放眼世界的大视野：以人类命运共同体构建更美好世界，要为人类作出更大贡献，习近平总书记的“世界观”，既有恢弘的蓝图又有坚定的笃行。何为其大？如何成其大？答案就在我们心中，我们脚下。</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中国人形容大，常用的词是“至大无外”。最大的大，无所不包，一切莫不囊括其中。以大胸襟、大气魄办大事、成大事，从民生的细节到世界的秩序，从深沉的历史到辽远的未来，我们的新时代必将是一个“至大无外”的时代！</w:t>
      </w:r>
    </w:p>
    <w:p>
      <w:pPr>
        <w:pStyle w:val="2"/>
        <w:spacing w:before="75" w:beforeAutospacing="0" w:after="150" w:afterAutospacing="0" w:line="855" w:lineRule="atLeast"/>
        <w:rPr>
          <w:rFonts w:ascii="微软雅黑" w:hAnsi="微软雅黑" w:eastAsia="微软雅黑"/>
          <w:color w:val="222222"/>
          <w:sz w:val="57"/>
          <w:szCs w:val="57"/>
        </w:rPr>
      </w:pPr>
      <w:r>
        <w:rPr>
          <w:rFonts w:hint="eastAsia" w:ascii="微软雅黑" w:hAnsi="微软雅黑" w:eastAsia="微软雅黑"/>
          <w:color w:val="222222"/>
          <w:sz w:val="57"/>
          <w:szCs w:val="57"/>
        </w:rPr>
        <w:t>【人民网评之二】新时代是“正”时代：要留清气满人间</w:t>
      </w:r>
    </w:p>
    <w:p>
      <w:pPr>
        <w:pStyle w:val="5"/>
        <w:spacing w:before="75" w:after="225" w:line="600" w:lineRule="atLeast"/>
        <w:ind w:firstLine="1501" w:firstLineChars="500"/>
        <w:rPr>
          <w:rFonts w:hint="eastAsia" w:ascii="微软雅黑" w:hAnsi="微软雅黑" w:eastAsia="微软雅黑"/>
          <w:bCs w:val="0"/>
          <w:color w:val="0F0F0F"/>
          <w:sz w:val="30"/>
          <w:szCs w:val="30"/>
        </w:rPr>
      </w:pPr>
      <w:r>
        <w:rPr>
          <w:rFonts w:hint="eastAsia" w:ascii="微软雅黑" w:hAnsi="微软雅黑" w:eastAsia="微软雅黑"/>
          <w:bCs w:val="0"/>
          <w:color w:val="0F0F0F"/>
          <w:sz w:val="30"/>
          <w:szCs w:val="30"/>
        </w:rPr>
        <w:t>——新时代，我们的好时代②</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看到93岁的老所长黄旭华和82岁的老支书黄大发站在人群中，习近平总书记握住他们的手一再邀请，请他们坐到自己身旁。全国精神文明建设表彰大会上的这一幕，令网友们赞叹“大国领袖，正气凛然”“身教言传，贤德开明”“满满正能量”。新风扑面、正气充盈，正是新时代带给人们的第一印象。</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新时代，“正”时代之谓也。今天的中国，走的是人间正道，求的是康庄未来；今天的中国共产党，行的是光辉真理，为的是天下归心。全面建成小康社会“一个都不能少”“让每一位老人都能生活得安心、静心、舒心”“努力让人民群众在每一个司法案件中感受到公平正义”……道路正、制度正、理论正、文化正、改革正、人心正，托举起焕然一新的党风政风、社风民风，带给人们无比磅礴的信心和力量。</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万物尽秋气，一室难为春。”鸦片战争前夕，藏书家顾沅目睹清王朝的衰朽腐败，预感内忧外患即将到来，遂集录历代忠臣义士诗歌，刊印了二十卷的《乾坤正气集》，以图“革顽懦”“资劝惩”。然而在一个举世浑浊、邪佞横行的时代，少数人的清醒和正派，怎能力挽国运之颓败？“立天下之正位，行天下之大道”，是中国共产党人一贯的政治追求，也是中国逆转衰落命运、实现复兴梦想的关键所在。“只有跟着共产党走新民主主义之路，才是自己惟一的光明前途。”当年，多少民主人士放弃国民党高官厚禄的诱惑赶赴解放区。“民心是最大的政治，正义是最强的力量”，这是历史的回声，也是现实的写照。</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我们处身的这个“正”时代，根源于党自身的正气充盈。5年全面从严治党，正气上升、清风扑面。干部感慨党内风气“一年一个样、五年大变样”，党员评价共产党是“腐败分子的克星，全国人民的福星”，百姓对比干部下乡“过去趾高气扬，如今满脸微笑”。党的十九大宣示，坚定不移推进全面从严治党。新时代的中国共产党风华正茂，正可谓“草木蔓发”。</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我们处身的这个“正”时代，绽放于全社会的正气上扬。美国专家罗伯特·库恩直言：“反腐败行动是中国共产党从历史、国家治理的高度出台的重要决定，这有助于党的建设，也为社会环境和社会风气好转、商业环境改善提供了支持。”全面从严治党，是党心与民心的“一次握手”。党内清风正气不断聚集，催化社会风尚的“聚合反应”，激发向慕清廉、弘扬正气的“人心政治”。新时代的中国崇德向上，正可谓“春山可望”。</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挽将天上银河水，散作甘霖润九州”。鼙鼓已闻，良将安在？激发新气象新作为，砥砺敢担当的宽肩膀和能成事的真本领，伟大事业呼唤实干家、行动派。养天地正气，法古今完人，成第一等事业，“不要人夸颜色好，只留清气满乾坤”，伟大时代呼唤大写人生、快意心胸。“共产党就是代表人类正气的”，舒展共产党人的崇高品格，方可不负初心、不负时代。新时代再出发，书写天翻地覆慨而慷的时代气象，唱响行大道、走正道的“正”时代正气歌，以身许党许国、报党报国，这一代共产党人，舍我其谁？！</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处身一个正气浩荡的新时代，是我们的幸运，我们迈出的每一步也都将是新的历史。正像马克思所畅想的那样，“我们的幸福将属于千百万人，我们的事业将默默地、但是永恒发挥作用地存在下去”。</w:t>
      </w:r>
    </w:p>
    <w:p>
      <w:pPr>
        <w:pStyle w:val="2"/>
        <w:spacing w:before="75" w:beforeAutospacing="0" w:after="150" w:afterAutospacing="0" w:line="855" w:lineRule="atLeast"/>
        <w:rPr>
          <w:rFonts w:ascii="微软雅黑" w:hAnsi="微软雅黑" w:eastAsia="微软雅黑"/>
          <w:color w:val="222222"/>
          <w:sz w:val="57"/>
          <w:szCs w:val="57"/>
        </w:rPr>
      </w:pPr>
      <w:r>
        <w:rPr>
          <w:rFonts w:hint="eastAsia" w:ascii="微软雅黑" w:hAnsi="微软雅黑" w:eastAsia="微软雅黑"/>
          <w:color w:val="222222"/>
          <w:sz w:val="57"/>
          <w:szCs w:val="57"/>
        </w:rPr>
        <w:t>【人民网评之三】新时代是“聚”时代：最大同心圆会有多大</w:t>
      </w:r>
    </w:p>
    <w:p>
      <w:pPr>
        <w:pStyle w:val="5"/>
        <w:spacing w:before="75" w:after="225" w:line="600" w:lineRule="atLeast"/>
        <w:ind w:firstLine="1051" w:firstLineChars="350"/>
        <w:rPr>
          <w:rFonts w:hint="eastAsia" w:ascii="微软雅黑" w:hAnsi="微软雅黑" w:eastAsia="微软雅黑"/>
          <w:bCs w:val="0"/>
          <w:sz w:val="30"/>
          <w:szCs w:val="30"/>
        </w:rPr>
      </w:pPr>
      <w:r>
        <w:rPr>
          <w:rFonts w:hint="eastAsia" w:ascii="微软雅黑" w:hAnsi="微软雅黑" w:eastAsia="微软雅黑"/>
          <w:bCs w:val="0"/>
          <w:sz w:val="30"/>
          <w:szCs w:val="30"/>
        </w:rPr>
        <w:t>——新时代，我们的好时代③</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有媒体对习近平总书记作十九大报告时现场响起的70多次掌声进行分析，发现在谈及维护国家主权和领土完整、反对“台独”、号召全体中华儿女共担民族大义时，掌声最为密集。会内掌声阵阵，会外好评如潮，正在于同根同心的文化血脉，在于同声同气的民族情怀。</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巩固全国各族人民大团结，加强海内外中华儿女大团结，团结一切可以团结的力量，齐心协力走向中华民族伟大复兴的光明前景”，在十九大报告中，“团结”是一个高频词，更是把握新时代的一个关键词。“五个时代”所描绘的新时代美好图景，每一个“时代”的背后都蕴含着“画出最大同心圆”的要求，饱蘸了“团结奋斗、勠力同心”的期许。</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新时代正是这样的“聚”时代。为着同一个梦想，无论党内党外，无论海内海外，都应聚到一起。这是信念的凝聚，全体中华儿女血浓于水，再也没有什么力量让我们“一盘散沙”。这是人心的凝聚，民族复兴的大义，涌动在我们的血脉中，是全体中国人的最大公约数。这是智慧和力量的凝聚，集众智可远虑深谋，聚众力能移山填海，汇聚起全体中华儿女的磅礴力量，我们就敢于战胜一切艰难险阻。</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上下同欲者胜，风雨共舟者兴。2017年春节前夕，在村民徐海成家里，习近平总书记同村民们一起，一笔一笔地计算一年的收支账，合计来年的脱贫计划。这样的场景，一次次出现在总书记访贫问苦的道路上。“人民群众反对什么、痛恨什么，我们就要坚决防范和纠正什么”，从铁腕反腐到改革攻坚，从解决群众反映最强烈的突出问题到办成许多过去想办而没有办成的大事，这5年，以习近平同志为核心的党中央始终同人民想在一起、干在一起，绘出最大同心圆，推动中国特色社会主义进入新时代。</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一箭易断，十箭难折”，团结一心早已凝铸成中国人的文化基因。在“将相和，平天下”的历史故事里，在“人多计谋广，柴多火焰高”的民间智慧里，在“民齐者强，民不齐者弱”的先哲教诲中，中华儿女懂得同心共济的珍贵。在长征的血战中，思想上政治上的大团结铸就了红军“新的生命”；在抗日的烽烟中，人民群众构筑起“真正的铜墙铁壁”。汶川大地震，见证“中华民族大团结的空前伟力”；也门大撤侨，彰显“祖国接你们回家”的深沉情怀。历史一再揭示，团结一心是我们夺取胜利、成就伟大的重要法宝。</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新时代的长征开始了。“聚”在新时代，就要让“聚”成为新时代的精神气质，让“聚”成为走好新长征路的力量源泉。如何解决好发展不平衡不充分问题？怎样打好防范化解重大风险、精准脱贫、污染防治的攻坚战？新时代破解改革发展难题，需要我们心往一处想。如何让党的主张成为时代最强音？怎样弘扬主旋律、传播正能量？新时代谋大事成大事，需要我们话往一处说。如何征服新长征路上的“娄山关”“腊子口”？怎样拿出逢山开路、遇水架桥的闯劲？新时代克服千难万险，需要我们劲往一处使。</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团结一心，顾全大局”，中国共产党书写了长征的“伟大史诗”。进入新时代，为着中华民族伟大复兴的中国梦，全体中华儿女画出最大同心圆，戮力同心干，我们就一定能走好新时代的长征路，写好新时代的伟大史诗。</w:t>
      </w:r>
    </w:p>
    <w:p>
      <w:pPr>
        <w:pStyle w:val="2"/>
        <w:spacing w:before="75" w:beforeAutospacing="0" w:after="150" w:afterAutospacing="0" w:line="855" w:lineRule="atLeast"/>
        <w:rPr>
          <w:rFonts w:ascii="微软雅黑" w:hAnsi="微软雅黑" w:eastAsia="微软雅黑"/>
          <w:color w:val="222222"/>
          <w:sz w:val="57"/>
          <w:szCs w:val="57"/>
        </w:rPr>
      </w:pPr>
      <w:r>
        <w:rPr>
          <w:rFonts w:hint="eastAsia" w:ascii="微软雅黑" w:hAnsi="微软雅黑" w:eastAsia="微软雅黑"/>
          <w:color w:val="222222"/>
          <w:sz w:val="57"/>
          <w:szCs w:val="57"/>
        </w:rPr>
        <w:t>【人民网评之四】新时代是“跨”时代：如何见证千年梦想百年夙愿</w:t>
      </w:r>
    </w:p>
    <w:p>
      <w:pPr>
        <w:pStyle w:val="5"/>
        <w:spacing w:before="75" w:after="225" w:line="600" w:lineRule="atLeast"/>
        <w:ind w:firstLine="1051" w:firstLineChars="350"/>
        <w:rPr>
          <w:rFonts w:hint="eastAsia" w:ascii="微软雅黑" w:hAnsi="微软雅黑" w:eastAsia="微软雅黑"/>
          <w:bCs w:val="0"/>
          <w:sz w:val="30"/>
          <w:szCs w:val="30"/>
        </w:rPr>
      </w:pPr>
      <w:r>
        <w:rPr>
          <w:rFonts w:hint="eastAsia" w:ascii="微软雅黑" w:hAnsi="微软雅黑" w:eastAsia="微软雅黑"/>
          <w:bCs w:val="0"/>
          <w:sz w:val="30"/>
          <w:szCs w:val="30"/>
        </w:rPr>
        <w:t>——新时代，我们的好时代④</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如果要问，最近最火的语言是哪个？答案无疑是汉语。</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在故宫宝蕴楼茶叙时，美国总统特朗普现场向习近平夫妇展示外孙女阿拉贝拉用中文演唱歌曲视频。一夜间，这个“小明星”的视频被刷屏。随后，华尔街著名投资家罗杰斯在一个大会上，现场播放了两位女儿朗读中国古诗的视频。标准的发音、饱满的感情，引得国内网友直呼“突然觉得自己才是外国人”。</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从英国伦敦的乔治小王子，到越南岘港的普通大三学生，全球兴起的汉语热从一个侧面折射出，走进新时代的中国，在世界上产生了强大的“中国引力”。在谈到为何让女儿学汉语时，罗杰斯这样说道：“因为中文将是他们余生最重要的语言。19世纪是属于英国的，20世纪是属于美国的，但是21世纪将是属于中国的，无论我们愿意与否。”这番话让人生出今夕何夕之慨。</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就在19世纪末，《纽约时报》载文称：“大清国是一个既污秽又丑恶的国度，它的存在是一种时代错误。”一百多年来，无数仁人志士孜孜以求民族复兴，中国共产党人以“拯斯民于水火”的大义，以“我以我血荐轩辕”的凛然，由苦难而辉煌，从羸弱到富强，迎来民族复兴的光明前景。一百多年过去，从“存在是一种时代错误”到“21世纪将是属于中国的”，中华民族完成了一个华丽大转身，实现了从站起来、富起来到强起来的大飞跃。</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在梦想的征程上，我们已经完成了一个个传奇般的大跨越，我们还有一个个新的大跨越需要完成。新时代正是这样的“跨”时代，党的十九大决计用3年时间决胜全面小康，再用15年时间完成基本现代化目标，再用15年时间抵达现代化强国的新高度。这每一个时间段，都是一个大跨度。如何打赢脱贫攻坚硬仗，把13亿人全部带入全面小康，一朝实现千年梦想？如何跨越新长征路上的“雪山”“草地”，提前15年实现原定的“第二个百年奋斗目标”？如何通过“五大文明”的全面提升，开辟人类文明新境界，以现代化强国的成就迎来民族复兴的高光时刻？这每一步的大跨越，都需要付出无比艰辛的努力，检验着我们的意志，见证着我们的决心。</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机遇不会等着我们，问题也不会等待我们。想躺在功劳簿上睡个觉，想找个地方喘口气、歇歇脚，就会“一篙松劲退千寻”。当年，即便在革命最危险的时刻，孙中山依然坚信，“惟我辈既以担当中国改革发展为己任，虽石烂海枯，而此身尚存，此心不死。既不可以失败而灰心，亦不能以困难而缩步。”上世纪90年代，邓小平在杨浦大桥上望着改革开放大潮激荡下的新上海，兴奋地说道：“喜看今日路，胜读百年书。”令他激动的，与其说是上海浦东笔直的道路、林立的高楼，毋宁说是中国人民只争朝夕、时不我待的实干精神。迈步在新时代征程上，或许少了生与死的考验，少了硝烟和烽火的洗礼，但唯有激发那么一种“钉钉子”精神，葆有那么“一股子气呀、劲呀”，才能迈好这个“跨”时代的每一个大跨步。</w:t>
      </w:r>
    </w:p>
    <w:p>
      <w:pPr>
        <w:pStyle w:val="14"/>
        <w:spacing w:before="375" w:beforeAutospacing="0" w:after="375" w:afterAutospacing="0" w:line="486" w:lineRule="atLeast"/>
        <w:ind w:firstLine="480"/>
        <w:rPr>
          <w:rFonts w:hint="eastAsia" w:ascii="微软雅黑" w:hAnsi="微软雅黑" w:eastAsia="微软雅黑"/>
          <w:color w:val="222222"/>
          <w:sz w:val="27"/>
          <w:szCs w:val="27"/>
        </w:rPr>
      </w:pPr>
      <w:r>
        <w:rPr>
          <w:rFonts w:hint="eastAsia" w:ascii="微软雅黑" w:hAnsi="微软雅黑" w:eastAsia="微软雅黑"/>
          <w:color w:val="222222"/>
          <w:sz w:val="27"/>
          <w:szCs w:val="27"/>
        </w:rPr>
        <w:t>十九大刚刚结束，便有外媒判断，“若后人提起，2017 将是关键年份”。新时代再出发，开好局、起好步，走好每一程，拿出逢山开路、遇水架桥的闯劲，葆有滴水穿石、绳锯木断的韧劲，一张蓝图绘到底，我们就一定会让文明古国把握住“世界历史的中国时刻”，让世界见证中华</w:t>
      </w:r>
    </w:p>
    <w:p>
      <w:pPr>
        <w:adjustRightInd w:val="0"/>
        <w:snapToGrid w:val="0"/>
        <w:spacing w:line="640" w:lineRule="exact"/>
        <w:rPr>
          <w:rFonts w:asci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0805"/>
    <w:rsid w:val="00000B5C"/>
    <w:rsid w:val="00002882"/>
    <w:rsid w:val="00004705"/>
    <w:rsid w:val="00005B6A"/>
    <w:rsid w:val="000078A8"/>
    <w:rsid w:val="0001192E"/>
    <w:rsid w:val="000126DD"/>
    <w:rsid w:val="00016C1E"/>
    <w:rsid w:val="000220F0"/>
    <w:rsid w:val="00022393"/>
    <w:rsid w:val="00024163"/>
    <w:rsid w:val="0002612D"/>
    <w:rsid w:val="000277E6"/>
    <w:rsid w:val="00031506"/>
    <w:rsid w:val="00035F21"/>
    <w:rsid w:val="0004334B"/>
    <w:rsid w:val="00052E83"/>
    <w:rsid w:val="0005576F"/>
    <w:rsid w:val="00057F23"/>
    <w:rsid w:val="00072B75"/>
    <w:rsid w:val="00075762"/>
    <w:rsid w:val="00076F69"/>
    <w:rsid w:val="00080A49"/>
    <w:rsid w:val="00081506"/>
    <w:rsid w:val="00086030"/>
    <w:rsid w:val="00086903"/>
    <w:rsid w:val="00087B19"/>
    <w:rsid w:val="00091AA3"/>
    <w:rsid w:val="00097301"/>
    <w:rsid w:val="000A1214"/>
    <w:rsid w:val="000A398A"/>
    <w:rsid w:val="000A43E8"/>
    <w:rsid w:val="000A77DA"/>
    <w:rsid w:val="000B0D38"/>
    <w:rsid w:val="000B14A6"/>
    <w:rsid w:val="000B14B3"/>
    <w:rsid w:val="000B792F"/>
    <w:rsid w:val="000C1ADF"/>
    <w:rsid w:val="000C3325"/>
    <w:rsid w:val="000C794E"/>
    <w:rsid w:val="000D1F81"/>
    <w:rsid w:val="000D239B"/>
    <w:rsid w:val="000D31D9"/>
    <w:rsid w:val="000D36F2"/>
    <w:rsid w:val="000E3F88"/>
    <w:rsid w:val="000F29F9"/>
    <w:rsid w:val="001031E8"/>
    <w:rsid w:val="00105E9B"/>
    <w:rsid w:val="00107B74"/>
    <w:rsid w:val="00110B83"/>
    <w:rsid w:val="00113106"/>
    <w:rsid w:val="00113D7B"/>
    <w:rsid w:val="00126525"/>
    <w:rsid w:val="00130729"/>
    <w:rsid w:val="00136430"/>
    <w:rsid w:val="001376F6"/>
    <w:rsid w:val="00137969"/>
    <w:rsid w:val="001417C6"/>
    <w:rsid w:val="0014194C"/>
    <w:rsid w:val="00141DEE"/>
    <w:rsid w:val="001445B6"/>
    <w:rsid w:val="00146656"/>
    <w:rsid w:val="00151087"/>
    <w:rsid w:val="00154C05"/>
    <w:rsid w:val="00155AD0"/>
    <w:rsid w:val="001627D7"/>
    <w:rsid w:val="00163A7B"/>
    <w:rsid w:val="00164521"/>
    <w:rsid w:val="00174583"/>
    <w:rsid w:val="00177020"/>
    <w:rsid w:val="001812F8"/>
    <w:rsid w:val="00185CFC"/>
    <w:rsid w:val="00186B08"/>
    <w:rsid w:val="001904A8"/>
    <w:rsid w:val="001932CC"/>
    <w:rsid w:val="00195038"/>
    <w:rsid w:val="00195A07"/>
    <w:rsid w:val="00197C1C"/>
    <w:rsid w:val="001A2D05"/>
    <w:rsid w:val="001B0763"/>
    <w:rsid w:val="001B4135"/>
    <w:rsid w:val="001B496F"/>
    <w:rsid w:val="001B70CF"/>
    <w:rsid w:val="001C01F1"/>
    <w:rsid w:val="001C420D"/>
    <w:rsid w:val="001C535D"/>
    <w:rsid w:val="001C562B"/>
    <w:rsid w:val="001C63E6"/>
    <w:rsid w:val="001C6484"/>
    <w:rsid w:val="001C7288"/>
    <w:rsid w:val="001D2ED2"/>
    <w:rsid w:val="001D2F89"/>
    <w:rsid w:val="001D3F8F"/>
    <w:rsid w:val="001D558E"/>
    <w:rsid w:val="001D683E"/>
    <w:rsid w:val="001D7894"/>
    <w:rsid w:val="001D7CF6"/>
    <w:rsid w:val="001F13E3"/>
    <w:rsid w:val="001F380B"/>
    <w:rsid w:val="001F7838"/>
    <w:rsid w:val="00200F2F"/>
    <w:rsid w:val="0020306E"/>
    <w:rsid w:val="00204286"/>
    <w:rsid w:val="002056BE"/>
    <w:rsid w:val="00206577"/>
    <w:rsid w:val="00213EC3"/>
    <w:rsid w:val="002227C7"/>
    <w:rsid w:val="00225EC8"/>
    <w:rsid w:val="00227CE0"/>
    <w:rsid w:val="00233B3F"/>
    <w:rsid w:val="00235137"/>
    <w:rsid w:val="002409E2"/>
    <w:rsid w:val="00240AC8"/>
    <w:rsid w:val="002436A2"/>
    <w:rsid w:val="00243C14"/>
    <w:rsid w:val="0024490C"/>
    <w:rsid w:val="00245336"/>
    <w:rsid w:val="0024579B"/>
    <w:rsid w:val="00251093"/>
    <w:rsid w:val="00251946"/>
    <w:rsid w:val="00255D9F"/>
    <w:rsid w:val="0026048C"/>
    <w:rsid w:val="00264291"/>
    <w:rsid w:val="002650CD"/>
    <w:rsid w:val="00272867"/>
    <w:rsid w:val="00293449"/>
    <w:rsid w:val="002944A9"/>
    <w:rsid w:val="002A09DD"/>
    <w:rsid w:val="002A3AFB"/>
    <w:rsid w:val="002A4D2C"/>
    <w:rsid w:val="002A538D"/>
    <w:rsid w:val="002A67DB"/>
    <w:rsid w:val="002B1783"/>
    <w:rsid w:val="002B23C0"/>
    <w:rsid w:val="002B2EFE"/>
    <w:rsid w:val="002C3A07"/>
    <w:rsid w:val="002C7F47"/>
    <w:rsid w:val="002D4812"/>
    <w:rsid w:val="002D7DF6"/>
    <w:rsid w:val="002E2ACD"/>
    <w:rsid w:val="002E5C50"/>
    <w:rsid w:val="002E7D35"/>
    <w:rsid w:val="002F19C2"/>
    <w:rsid w:val="002F23C7"/>
    <w:rsid w:val="002F7854"/>
    <w:rsid w:val="002F7A13"/>
    <w:rsid w:val="002F7E21"/>
    <w:rsid w:val="003022BA"/>
    <w:rsid w:val="0030375E"/>
    <w:rsid w:val="0030482D"/>
    <w:rsid w:val="00304B39"/>
    <w:rsid w:val="00310830"/>
    <w:rsid w:val="0032001C"/>
    <w:rsid w:val="0032065D"/>
    <w:rsid w:val="0032339B"/>
    <w:rsid w:val="00325566"/>
    <w:rsid w:val="003266BA"/>
    <w:rsid w:val="00331F37"/>
    <w:rsid w:val="00332420"/>
    <w:rsid w:val="00336D41"/>
    <w:rsid w:val="003413CA"/>
    <w:rsid w:val="00342674"/>
    <w:rsid w:val="003457D2"/>
    <w:rsid w:val="00345B68"/>
    <w:rsid w:val="00346627"/>
    <w:rsid w:val="00350BD9"/>
    <w:rsid w:val="003526A8"/>
    <w:rsid w:val="00353F5D"/>
    <w:rsid w:val="00354CF9"/>
    <w:rsid w:val="003663B7"/>
    <w:rsid w:val="00366AEF"/>
    <w:rsid w:val="0036729D"/>
    <w:rsid w:val="00370822"/>
    <w:rsid w:val="00370843"/>
    <w:rsid w:val="003736C3"/>
    <w:rsid w:val="00377CD4"/>
    <w:rsid w:val="00377D2B"/>
    <w:rsid w:val="00385D43"/>
    <w:rsid w:val="00386A6C"/>
    <w:rsid w:val="003907F4"/>
    <w:rsid w:val="0039093C"/>
    <w:rsid w:val="003A3239"/>
    <w:rsid w:val="003A5BE0"/>
    <w:rsid w:val="003A6B2B"/>
    <w:rsid w:val="003A7827"/>
    <w:rsid w:val="003B25F6"/>
    <w:rsid w:val="003B4ACC"/>
    <w:rsid w:val="003C32B5"/>
    <w:rsid w:val="003C39C9"/>
    <w:rsid w:val="003C4D53"/>
    <w:rsid w:val="003D065E"/>
    <w:rsid w:val="003D3848"/>
    <w:rsid w:val="003D7262"/>
    <w:rsid w:val="003E159E"/>
    <w:rsid w:val="003E1E5B"/>
    <w:rsid w:val="003E3B78"/>
    <w:rsid w:val="003E4F2E"/>
    <w:rsid w:val="003E6797"/>
    <w:rsid w:val="003F13F1"/>
    <w:rsid w:val="003F5FCD"/>
    <w:rsid w:val="003F6BE1"/>
    <w:rsid w:val="003F77B0"/>
    <w:rsid w:val="004027C5"/>
    <w:rsid w:val="00404692"/>
    <w:rsid w:val="00405BA6"/>
    <w:rsid w:val="004068D3"/>
    <w:rsid w:val="00414873"/>
    <w:rsid w:val="00414F87"/>
    <w:rsid w:val="00421010"/>
    <w:rsid w:val="00422140"/>
    <w:rsid w:val="00423796"/>
    <w:rsid w:val="00423E30"/>
    <w:rsid w:val="0043007E"/>
    <w:rsid w:val="00431799"/>
    <w:rsid w:val="00441D76"/>
    <w:rsid w:val="004526FE"/>
    <w:rsid w:val="00454DD3"/>
    <w:rsid w:val="0045768E"/>
    <w:rsid w:val="00460C72"/>
    <w:rsid w:val="00462B2C"/>
    <w:rsid w:val="00462F29"/>
    <w:rsid w:val="00465A53"/>
    <w:rsid w:val="0047043A"/>
    <w:rsid w:val="0047378F"/>
    <w:rsid w:val="00477C0D"/>
    <w:rsid w:val="004800EE"/>
    <w:rsid w:val="004827D3"/>
    <w:rsid w:val="00483529"/>
    <w:rsid w:val="0048369E"/>
    <w:rsid w:val="00491935"/>
    <w:rsid w:val="00497605"/>
    <w:rsid w:val="004978FA"/>
    <w:rsid w:val="004A0601"/>
    <w:rsid w:val="004A1419"/>
    <w:rsid w:val="004A2393"/>
    <w:rsid w:val="004A2547"/>
    <w:rsid w:val="004A3808"/>
    <w:rsid w:val="004A3B2E"/>
    <w:rsid w:val="004B0DF8"/>
    <w:rsid w:val="004B4EFB"/>
    <w:rsid w:val="004B6482"/>
    <w:rsid w:val="004B6636"/>
    <w:rsid w:val="004C0DD8"/>
    <w:rsid w:val="004C3D3E"/>
    <w:rsid w:val="004C4ABD"/>
    <w:rsid w:val="004D0E7E"/>
    <w:rsid w:val="004D4486"/>
    <w:rsid w:val="004D528E"/>
    <w:rsid w:val="004D662C"/>
    <w:rsid w:val="004D7834"/>
    <w:rsid w:val="004D7C29"/>
    <w:rsid w:val="004E3A61"/>
    <w:rsid w:val="004E42C6"/>
    <w:rsid w:val="004E5405"/>
    <w:rsid w:val="004E5C6A"/>
    <w:rsid w:val="004E7559"/>
    <w:rsid w:val="004F3583"/>
    <w:rsid w:val="004F7EE4"/>
    <w:rsid w:val="004F7F75"/>
    <w:rsid w:val="005023B3"/>
    <w:rsid w:val="00505B4B"/>
    <w:rsid w:val="00505E93"/>
    <w:rsid w:val="00507568"/>
    <w:rsid w:val="00513ABD"/>
    <w:rsid w:val="0051489C"/>
    <w:rsid w:val="00516049"/>
    <w:rsid w:val="00532BAA"/>
    <w:rsid w:val="00534BF0"/>
    <w:rsid w:val="00543024"/>
    <w:rsid w:val="005468E0"/>
    <w:rsid w:val="00546922"/>
    <w:rsid w:val="00555EF7"/>
    <w:rsid w:val="005572CF"/>
    <w:rsid w:val="00557402"/>
    <w:rsid w:val="005579E7"/>
    <w:rsid w:val="005620AF"/>
    <w:rsid w:val="00571248"/>
    <w:rsid w:val="00572618"/>
    <w:rsid w:val="005733A0"/>
    <w:rsid w:val="0057538F"/>
    <w:rsid w:val="00583C44"/>
    <w:rsid w:val="005841B0"/>
    <w:rsid w:val="00584B18"/>
    <w:rsid w:val="00587982"/>
    <w:rsid w:val="005903AD"/>
    <w:rsid w:val="00590BB9"/>
    <w:rsid w:val="00591E8E"/>
    <w:rsid w:val="005931BB"/>
    <w:rsid w:val="005A179A"/>
    <w:rsid w:val="005A29A7"/>
    <w:rsid w:val="005A3186"/>
    <w:rsid w:val="005A6B56"/>
    <w:rsid w:val="005B2E75"/>
    <w:rsid w:val="005B3598"/>
    <w:rsid w:val="005B60B3"/>
    <w:rsid w:val="005B6D45"/>
    <w:rsid w:val="005C531C"/>
    <w:rsid w:val="005C7679"/>
    <w:rsid w:val="005D0CA0"/>
    <w:rsid w:val="005D1C42"/>
    <w:rsid w:val="005D3BE8"/>
    <w:rsid w:val="005D565F"/>
    <w:rsid w:val="005D5BA6"/>
    <w:rsid w:val="005E2861"/>
    <w:rsid w:val="005E36B8"/>
    <w:rsid w:val="005E5E27"/>
    <w:rsid w:val="005E6C29"/>
    <w:rsid w:val="005E744B"/>
    <w:rsid w:val="005F023C"/>
    <w:rsid w:val="005F2DDA"/>
    <w:rsid w:val="005F4545"/>
    <w:rsid w:val="005F73E3"/>
    <w:rsid w:val="0060587D"/>
    <w:rsid w:val="00610559"/>
    <w:rsid w:val="00614479"/>
    <w:rsid w:val="00615778"/>
    <w:rsid w:val="006165CD"/>
    <w:rsid w:val="00617117"/>
    <w:rsid w:val="006252C1"/>
    <w:rsid w:val="00626B76"/>
    <w:rsid w:val="006271DB"/>
    <w:rsid w:val="00627236"/>
    <w:rsid w:val="00631670"/>
    <w:rsid w:val="006347CA"/>
    <w:rsid w:val="0063576E"/>
    <w:rsid w:val="0063766A"/>
    <w:rsid w:val="006441C4"/>
    <w:rsid w:val="00647176"/>
    <w:rsid w:val="00647515"/>
    <w:rsid w:val="00650E5E"/>
    <w:rsid w:val="00652037"/>
    <w:rsid w:val="00652B1F"/>
    <w:rsid w:val="0065460C"/>
    <w:rsid w:val="00657202"/>
    <w:rsid w:val="0065789A"/>
    <w:rsid w:val="00657B17"/>
    <w:rsid w:val="00662E19"/>
    <w:rsid w:val="00673197"/>
    <w:rsid w:val="00691428"/>
    <w:rsid w:val="0069694F"/>
    <w:rsid w:val="006B1B57"/>
    <w:rsid w:val="006B3972"/>
    <w:rsid w:val="006C0E73"/>
    <w:rsid w:val="006C1A71"/>
    <w:rsid w:val="006C45A1"/>
    <w:rsid w:val="006C5143"/>
    <w:rsid w:val="006C7EB5"/>
    <w:rsid w:val="006D5977"/>
    <w:rsid w:val="006D624E"/>
    <w:rsid w:val="006E5071"/>
    <w:rsid w:val="006E6EA4"/>
    <w:rsid w:val="006F0840"/>
    <w:rsid w:val="006F1464"/>
    <w:rsid w:val="006F234D"/>
    <w:rsid w:val="006F2E2E"/>
    <w:rsid w:val="006F541E"/>
    <w:rsid w:val="006F6842"/>
    <w:rsid w:val="006F7E9F"/>
    <w:rsid w:val="0070102F"/>
    <w:rsid w:val="00701898"/>
    <w:rsid w:val="007046AC"/>
    <w:rsid w:val="007228C5"/>
    <w:rsid w:val="0072342D"/>
    <w:rsid w:val="00732605"/>
    <w:rsid w:val="007356A3"/>
    <w:rsid w:val="00736142"/>
    <w:rsid w:val="007377AF"/>
    <w:rsid w:val="00742009"/>
    <w:rsid w:val="00745989"/>
    <w:rsid w:val="00746F6F"/>
    <w:rsid w:val="00755BA7"/>
    <w:rsid w:val="00760D7D"/>
    <w:rsid w:val="00761FCC"/>
    <w:rsid w:val="00763E50"/>
    <w:rsid w:val="007655F9"/>
    <w:rsid w:val="00781141"/>
    <w:rsid w:val="00782F43"/>
    <w:rsid w:val="00784E37"/>
    <w:rsid w:val="00786000"/>
    <w:rsid w:val="00786A52"/>
    <w:rsid w:val="007909E5"/>
    <w:rsid w:val="007942C8"/>
    <w:rsid w:val="00794BAB"/>
    <w:rsid w:val="007954A1"/>
    <w:rsid w:val="007A3E5C"/>
    <w:rsid w:val="007A67BA"/>
    <w:rsid w:val="007B09A1"/>
    <w:rsid w:val="007B10C4"/>
    <w:rsid w:val="007C0787"/>
    <w:rsid w:val="007D5A2B"/>
    <w:rsid w:val="007D78B9"/>
    <w:rsid w:val="007E1D8A"/>
    <w:rsid w:val="007E517A"/>
    <w:rsid w:val="007F3B03"/>
    <w:rsid w:val="007F4E85"/>
    <w:rsid w:val="007F625C"/>
    <w:rsid w:val="008043DD"/>
    <w:rsid w:val="00805A06"/>
    <w:rsid w:val="00816903"/>
    <w:rsid w:val="00825792"/>
    <w:rsid w:val="00825E81"/>
    <w:rsid w:val="00827231"/>
    <w:rsid w:val="008313EA"/>
    <w:rsid w:val="00831AA8"/>
    <w:rsid w:val="00832011"/>
    <w:rsid w:val="00836D90"/>
    <w:rsid w:val="00840CDC"/>
    <w:rsid w:val="008412C0"/>
    <w:rsid w:val="0084241B"/>
    <w:rsid w:val="00844E85"/>
    <w:rsid w:val="00846E60"/>
    <w:rsid w:val="00854702"/>
    <w:rsid w:val="00855F92"/>
    <w:rsid w:val="008561E1"/>
    <w:rsid w:val="008636FC"/>
    <w:rsid w:val="0087178E"/>
    <w:rsid w:val="00871855"/>
    <w:rsid w:val="00874CD6"/>
    <w:rsid w:val="008810C6"/>
    <w:rsid w:val="008813BD"/>
    <w:rsid w:val="00883B84"/>
    <w:rsid w:val="00884D24"/>
    <w:rsid w:val="0089204C"/>
    <w:rsid w:val="00892DE9"/>
    <w:rsid w:val="00895FB9"/>
    <w:rsid w:val="00897B07"/>
    <w:rsid w:val="008A08A9"/>
    <w:rsid w:val="008A50A5"/>
    <w:rsid w:val="008A5F69"/>
    <w:rsid w:val="008B4CFB"/>
    <w:rsid w:val="008B5617"/>
    <w:rsid w:val="008B66A2"/>
    <w:rsid w:val="008C131D"/>
    <w:rsid w:val="008C3135"/>
    <w:rsid w:val="008C4FC6"/>
    <w:rsid w:val="008C6E96"/>
    <w:rsid w:val="008D388F"/>
    <w:rsid w:val="008D58FF"/>
    <w:rsid w:val="008D5AF7"/>
    <w:rsid w:val="008D5C36"/>
    <w:rsid w:val="008E482D"/>
    <w:rsid w:val="008F109A"/>
    <w:rsid w:val="008F2E5F"/>
    <w:rsid w:val="008F343C"/>
    <w:rsid w:val="008F5A69"/>
    <w:rsid w:val="00900E17"/>
    <w:rsid w:val="0090265B"/>
    <w:rsid w:val="00902983"/>
    <w:rsid w:val="00903FEB"/>
    <w:rsid w:val="00906999"/>
    <w:rsid w:val="0091376C"/>
    <w:rsid w:val="0091744F"/>
    <w:rsid w:val="009250C3"/>
    <w:rsid w:val="00925644"/>
    <w:rsid w:val="00930F04"/>
    <w:rsid w:val="009315F2"/>
    <w:rsid w:val="009349F5"/>
    <w:rsid w:val="00935F29"/>
    <w:rsid w:val="00936B80"/>
    <w:rsid w:val="00940675"/>
    <w:rsid w:val="00940B56"/>
    <w:rsid w:val="00941ABF"/>
    <w:rsid w:val="00941C58"/>
    <w:rsid w:val="00946AD2"/>
    <w:rsid w:val="00954F72"/>
    <w:rsid w:val="0095775F"/>
    <w:rsid w:val="00961BC1"/>
    <w:rsid w:val="00961D40"/>
    <w:rsid w:val="00962BFD"/>
    <w:rsid w:val="00963D8C"/>
    <w:rsid w:val="00970537"/>
    <w:rsid w:val="009717AC"/>
    <w:rsid w:val="009754DD"/>
    <w:rsid w:val="00976BAB"/>
    <w:rsid w:val="00982336"/>
    <w:rsid w:val="00992B0F"/>
    <w:rsid w:val="009955BB"/>
    <w:rsid w:val="0099610B"/>
    <w:rsid w:val="009A6337"/>
    <w:rsid w:val="009C06BA"/>
    <w:rsid w:val="009C52CD"/>
    <w:rsid w:val="009C6EB9"/>
    <w:rsid w:val="009C7B54"/>
    <w:rsid w:val="009E099E"/>
    <w:rsid w:val="009E1FD7"/>
    <w:rsid w:val="009E3D67"/>
    <w:rsid w:val="009E7B56"/>
    <w:rsid w:val="009E7E6B"/>
    <w:rsid w:val="009F28E7"/>
    <w:rsid w:val="009F36CC"/>
    <w:rsid w:val="009F5BBE"/>
    <w:rsid w:val="009F6FBC"/>
    <w:rsid w:val="00A01C70"/>
    <w:rsid w:val="00A02B5C"/>
    <w:rsid w:val="00A0316F"/>
    <w:rsid w:val="00A0754A"/>
    <w:rsid w:val="00A07EEB"/>
    <w:rsid w:val="00A10EBA"/>
    <w:rsid w:val="00A13BC1"/>
    <w:rsid w:val="00A277FE"/>
    <w:rsid w:val="00A30C66"/>
    <w:rsid w:val="00A32B2D"/>
    <w:rsid w:val="00A33C54"/>
    <w:rsid w:val="00A340AA"/>
    <w:rsid w:val="00A342D9"/>
    <w:rsid w:val="00A57FBA"/>
    <w:rsid w:val="00A67332"/>
    <w:rsid w:val="00A71EC6"/>
    <w:rsid w:val="00A7241A"/>
    <w:rsid w:val="00A73282"/>
    <w:rsid w:val="00A74561"/>
    <w:rsid w:val="00A77C60"/>
    <w:rsid w:val="00A77D00"/>
    <w:rsid w:val="00A8076E"/>
    <w:rsid w:val="00A8136E"/>
    <w:rsid w:val="00A816A7"/>
    <w:rsid w:val="00A82D0A"/>
    <w:rsid w:val="00A839BC"/>
    <w:rsid w:val="00A83F5E"/>
    <w:rsid w:val="00A9035A"/>
    <w:rsid w:val="00A90D9D"/>
    <w:rsid w:val="00A92262"/>
    <w:rsid w:val="00A934C5"/>
    <w:rsid w:val="00AA04D2"/>
    <w:rsid w:val="00AA7FD9"/>
    <w:rsid w:val="00AB182A"/>
    <w:rsid w:val="00AB5470"/>
    <w:rsid w:val="00AB5C4C"/>
    <w:rsid w:val="00AB5E84"/>
    <w:rsid w:val="00AB6C0E"/>
    <w:rsid w:val="00AC59AF"/>
    <w:rsid w:val="00AC5B16"/>
    <w:rsid w:val="00AD0464"/>
    <w:rsid w:val="00AD1B5D"/>
    <w:rsid w:val="00AD233C"/>
    <w:rsid w:val="00AD524C"/>
    <w:rsid w:val="00AD7CC9"/>
    <w:rsid w:val="00AF16DC"/>
    <w:rsid w:val="00AF7DD3"/>
    <w:rsid w:val="00B02552"/>
    <w:rsid w:val="00B04953"/>
    <w:rsid w:val="00B05426"/>
    <w:rsid w:val="00B07FD4"/>
    <w:rsid w:val="00B152A2"/>
    <w:rsid w:val="00B16FF6"/>
    <w:rsid w:val="00B30065"/>
    <w:rsid w:val="00B30D60"/>
    <w:rsid w:val="00B32135"/>
    <w:rsid w:val="00B33FB0"/>
    <w:rsid w:val="00B34376"/>
    <w:rsid w:val="00B34962"/>
    <w:rsid w:val="00B36B93"/>
    <w:rsid w:val="00B414D4"/>
    <w:rsid w:val="00B42EFE"/>
    <w:rsid w:val="00B43635"/>
    <w:rsid w:val="00B479CE"/>
    <w:rsid w:val="00B52F0F"/>
    <w:rsid w:val="00B543F8"/>
    <w:rsid w:val="00B54B52"/>
    <w:rsid w:val="00B60225"/>
    <w:rsid w:val="00B65195"/>
    <w:rsid w:val="00B67274"/>
    <w:rsid w:val="00B70FB2"/>
    <w:rsid w:val="00B76131"/>
    <w:rsid w:val="00B80384"/>
    <w:rsid w:val="00B83E69"/>
    <w:rsid w:val="00B86317"/>
    <w:rsid w:val="00B90672"/>
    <w:rsid w:val="00B94327"/>
    <w:rsid w:val="00B971BC"/>
    <w:rsid w:val="00BA3D72"/>
    <w:rsid w:val="00BA4BA0"/>
    <w:rsid w:val="00BA7414"/>
    <w:rsid w:val="00BB48B5"/>
    <w:rsid w:val="00BC08C2"/>
    <w:rsid w:val="00BC2588"/>
    <w:rsid w:val="00BD057F"/>
    <w:rsid w:val="00BD08E3"/>
    <w:rsid w:val="00BD0B39"/>
    <w:rsid w:val="00BD1026"/>
    <w:rsid w:val="00BD31AF"/>
    <w:rsid w:val="00BD5233"/>
    <w:rsid w:val="00BE35C9"/>
    <w:rsid w:val="00BE5877"/>
    <w:rsid w:val="00BE676A"/>
    <w:rsid w:val="00BF0B3B"/>
    <w:rsid w:val="00C02187"/>
    <w:rsid w:val="00C140C4"/>
    <w:rsid w:val="00C210F8"/>
    <w:rsid w:val="00C22350"/>
    <w:rsid w:val="00C241DA"/>
    <w:rsid w:val="00C31EB3"/>
    <w:rsid w:val="00C35864"/>
    <w:rsid w:val="00C40F8D"/>
    <w:rsid w:val="00C4219C"/>
    <w:rsid w:val="00C45458"/>
    <w:rsid w:val="00C472EB"/>
    <w:rsid w:val="00C47D71"/>
    <w:rsid w:val="00C50251"/>
    <w:rsid w:val="00C50E5B"/>
    <w:rsid w:val="00C527E0"/>
    <w:rsid w:val="00C60A06"/>
    <w:rsid w:val="00C66B68"/>
    <w:rsid w:val="00C71864"/>
    <w:rsid w:val="00C84480"/>
    <w:rsid w:val="00C96CC1"/>
    <w:rsid w:val="00CA43A7"/>
    <w:rsid w:val="00CA4952"/>
    <w:rsid w:val="00CB0BC7"/>
    <w:rsid w:val="00CC1FB5"/>
    <w:rsid w:val="00CC4204"/>
    <w:rsid w:val="00CC6C42"/>
    <w:rsid w:val="00CD3A72"/>
    <w:rsid w:val="00CD46C7"/>
    <w:rsid w:val="00CD49FC"/>
    <w:rsid w:val="00CD7019"/>
    <w:rsid w:val="00CE7ED2"/>
    <w:rsid w:val="00CF0020"/>
    <w:rsid w:val="00CF034C"/>
    <w:rsid w:val="00CF12BD"/>
    <w:rsid w:val="00CF2AA7"/>
    <w:rsid w:val="00CF3448"/>
    <w:rsid w:val="00CF40C9"/>
    <w:rsid w:val="00CF6BC1"/>
    <w:rsid w:val="00CF6E07"/>
    <w:rsid w:val="00CF7F94"/>
    <w:rsid w:val="00D01AB5"/>
    <w:rsid w:val="00D042F2"/>
    <w:rsid w:val="00D0584F"/>
    <w:rsid w:val="00D0681A"/>
    <w:rsid w:val="00D07CFB"/>
    <w:rsid w:val="00D10DCC"/>
    <w:rsid w:val="00D1277F"/>
    <w:rsid w:val="00D140DE"/>
    <w:rsid w:val="00D209A5"/>
    <w:rsid w:val="00D216D7"/>
    <w:rsid w:val="00D22026"/>
    <w:rsid w:val="00D24336"/>
    <w:rsid w:val="00D3189E"/>
    <w:rsid w:val="00D40056"/>
    <w:rsid w:val="00D42C2A"/>
    <w:rsid w:val="00D44724"/>
    <w:rsid w:val="00D453E1"/>
    <w:rsid w:val="00D45571"/>
    <w:rsid w:val="00D46661"/>
    <w:rsid w:val="00D468C8"/>
    <w:rsid w:val="00D54320"/>
    <w:rsid w:val="00D56CDE"/>
    <w:rsid w:val="00D572C1"/>
    <w:rsid w:val="00D61F53"/>
    <w:rsid w:val="00D6258B"/>
    <w:rsid w:val="00D65FA9"/>
    <w:rsid w:val="00D73D50"/>
    <w:rsid w:val="00D75718"/>
    <w:rsid w:val="00D86A19"/>
    <w:rsid w:val="00D91AE5"/>
    <w:rsid w:val="00D9442B"/>
    <w:rsid w:val="00D94FEE"/>
    <w:rsid w:val="00D97A0B"/>
    <w:rsid w:val="00DA015F"/>
    <w:rsid w:val="00DA106F"/>
    <w:rsid w:val="00DA28A7"/>
    <w:rsid w:val="00DA4DB1"/>
    <w:rsid w:val="00DA742A"/>
    <w:rsid w:val="00DB60FB"/>
    <w:rsid w:val="00DB7ED9"/>
    <w:rsid w:val="00DC0C6B"/>
    <w:rsid w:val="00DC1180"/>
    <w:rsid w:val="00DC3522"/>
    <w:rsid w:val="00DC3932"/>
    <w:rsid w:val="00DD22EA"/>
    <w:rsid w:val="00DE1D1B"/>
    <w:rsid w:val="00DE286E"/>
    <w:rsid w:val="00DE2F80"/>
    <w:rsid w:val="00DE44A0"/>
    <w:rsid w:val="00DE5F73"/>
    <w:rsid w:val="00DE7D00"/>
    <w:rsid w:val="00DF092B"/>
    <w:rsid w:val="00DF1D60"/>
    <w:rsid w:val="00DF55F9"/>
    <w:rsid w:val="00DF70D6"/>
    <w:rsid w:val="00E04C4B"/>
    <w:rsid w:val="00E04DB2"/>
    <w:rsid w:val="00E136CF"/>
    <w:rsid w:val="00E15CF8"/>
    <w:rsid w:val="00E16678"/>
    <w:rsid w:val="00E178C0"/>
    <w:rsid w:val="00E20805"/>
    <w:rsid w:val="00E24970"/>
    <w:rsid w:val="00E279DE"/>
    <w:rsid w:val="00E31FC3"/>
    <w:rsid w:val="00E340A0"/>
    <w:rsid w:val="00E34E31"/>
    <w:rsid w:val="00E403FF"/>
    <w:rsid w:val="00E41516"/>
    <w:rsid w:val="00E4367D"/>
    <w:rsid w:val="00E4398B"/>
    <w:rsid w:val="00E43C94"/>
    <w:rsid w:val="00E50B78"/>
    <w:rsid w:val="00E524A6"/>
    <w:rsid w:val="00E52902"/>
    <w:rsid w:val="00E5666B"/>
    <w:rsid w:val="00E62597"/>
    <w:rsid w:val="00E67A67"/>
    <w:rsid w:val="00E70D8C"/>
    <w:rsid w:val="00E71553"/>
    <w:rsid w:val="00E72B10"/>
    <w:rsid w:val="00E73769"/>
    <w:rsid w:val="00E86C0C"/>
    <w:rsid w:val="00E90160"/>
    <w:rsid w:val="00E91937"/>
    <w:rsid w:val="00EA0DC1"/>
    <w:rsid w:val="00EA2891"/>
    <w:rsid w:val="00EA4614"/>
    <w:rsid w:val="00EB025D"/>
    <w:rsid w:val="00EB3B29"/>
    <w:rsid w:val="00EB665D"/>
    <w:rsid w:val="00EC1F91"/>
    <w:rsid w:val="00EC3A2D"/>
    <w:rsid w:val="00EC7790"/>
    <w:rsid w:val="00ED20AD"/>
    <w:rsid w:val="00EE0B6D"/>
    <w:rsid w:val="00EE2E24"/>
    <w:rsid w:val="00EE4EEF"/>
    <w:rsid w:val="00EE53DA"/>
    <w:rsid w:val="00EF20C2"/>
    <w:rsid w:val="00EF4651"/>
    <w:rsid w:val="00EF5A8F"/>
    <w:rsid w:val="00F03924"/>
    <w:rsid w:val="00F03F49"/>
    <w:rsid w:val="00F1600C"/>
    <w:rsid w:val="00F21C6B"/>
    <w:rsid w:val="00F32840"/>
    <w:rsid w:val="00F32EF1"/>
    <w:rsid w:val="00F33CB6"/>
    <w:rsid w:val="00F35143"/>
    <w:rsid w:val="00F35A33"/>
    <w:rsid w:val="00F35E45"/>
    <w:rsid w:val="00F401C0"/>
    <w:rsid w:val="00F51C59"/>
    <w:rsid w:val="00F57A91"/>
    <w:rsid w:val="00F619C9"/>
    <w:rsid w:val="00F633A2"/>
    <w:rsid w:val="00F709D1"/>
    <w:rsid w:val="00F80BC8"/>
    <w:rsid w:val="00F80C21"/>
    <w:rsid w:val="00F9005A"/>
    <w:rsid w:val="00F9023E"/>
    <w:rsid w:val="00F90B37"/>
    <w:rsid w:val="00F92771"/>
    <w:rsid w:val="00F93581"/>
    <w:rsid w:val="00F95E68"/>
    <w:rsid w:val="00F97552"/>
    <w:rsid w:val="00FA0AD9"/>
    <w:rsid w:val="00FA11F5"/>
    <w:rsid w:val="00FA148B"/>
    <w:rsid w:val="00FA4BC7"/>
    <w:rsid w:val="00FA516C"/>
    <w:rsid w:val="00FA5DF2"/>
    <w:rsid w:val="00FA5FC7"/>
    <w:rsid w:val="00FB292E"/>
    <w:rsid w:val="00FB7789"/>
    <w:rsid w:val="00FB78A8"/>
    <w:rsid w:val="00FC12AB"/>
    <w:rsid w:val="00FC1408"/>
    <w:rsid w:val="00FC34EF"/>
    <w:rsid w:val="00FC3551"/>
    <w:rsid w:val="00FC4174"/>
    <w:rsid w:val="00FC498E"/>
    <w:rsid w:val="00FC7D2C"/>
    <w:rsid w:val="00FD3D3B"/>
    <w:rsid w:val="00FE3088"/>
    <w:rsid w:val="00FE3992"/>
    <w:rsid w:val="00FE4FC8"/>
    <w:rsid w:val="00FF0F8F"/>
    <w:rsid w:val="00FF265B"/>
    <w:rsid w:val="00FF37A0"/>
    <w:rsid w:val="00FF723C"/>
    <w:rsid w:val="00FF7CE5"/>
    <w:rsid w:val="5CD6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6">
    <w:name w:val="Salutation"/>
    <w:basedOn w:val="1"/>
    <w:next w:val="1"/>
    <w:link w:val="48"/>
    <w:unhideWhenUsed/>
    <w:uiPriority w:val="99"/>
    <w:rPr>
      <w:rFonts w:ascii="微软雅黑" w:hAnsi="微软雅黑" w:eastAsia="微软雅黑"/>
      <w:color w:val="000000"/>
      <w:sz w:val="18"/>
      <w:szCs w:val="18"/>
    </w:rPr>
  </w:style>
  <w:style w:type="paragraph" w:styleId="7">
    <w:name w:val="Closing"/>
    <w:basedOn w:val="1"/>
    <w:link w:val="49"/>
    <w:unhideWhenUsed/>
    <w:uiPriority w:val="99"/>
    <w:pPr>
      <w:ind w:left="100" w:leftChars="2100"/>
    </w:pPr>
    <w:rPr>
      <w:rFonts w:ascii="微软雅黑" w:hAnsi="微软雅黑" w:eastAsia="微软雅黑"/>
      <w:color w:val="000000"/>
      <w:sz w:val="18"/>
      <w:szCs w:val="18"/>
    </w:rPr>
  </w:style>
  <w:style w:type="paragraph" w:styleId="8">
    <w:name w:val="Body Text Indent 2"/>
    <w:basedOn w:val="1"/>
    <w:link w:val="30"/>
    <w:qFormat/>
    <w:uiPriority w:val="0"/>
    <w:pPr>
      <w:ind w:right="185" w:rightChars="185" w:firstLine="636" w:firstLineChars="227"/>
    </w:pPr>
    <w:rPr>
      <w:rFonts w:ascii="Times New Roman" w:hAnsi="Times New Roman"/>
      <w:sz w:val="28"/>
      <w:szCs w:val="24"/>
    </w:rPr>
  </w:style>
  <w:style w:type="paragraph" w:styleId="9">
    <w:name w:val="Balloon Text"/>
    <w:basedOn w:val="1"/>
    <w:link w:val="29"/>
    <w:unhideWhenUsed/>
    <w:qFormat/>
    <w:uiPriority w:val="99"/>
    <w:rPr>
      <w:sz w:val="18"/>
      <w:szCs w:val="18"/>
    </w:rPr>
  </w:style>
  <w:style w:type="paragraph" w:styleId="10">
    <w:name w:val="footer"/>
    <w:basedOn w:val="1"/>
    <w:link w:val="2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34"/>
    <w:unhideWhenUsed/>
    <w:uiPriority w:val="99"/>
    <w:pPr>
      <w:spacing w:after="120"/>
      <w:ind w:left="420" w:leftChars="200"/>
    </w:pPr>
    <w:rPr>
      <w:sz w:val="16"/>
      <w:szCs w:val="16"/>
    </w:rPr>
  </w:style>
  <w:style w:type="paragraph" w:styleId="13">
    <w:name w:val="HTML Preformatted"/>
    <w:basedOn w:val="1"/>
    <w:link w:val="5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table" w:styleId="20">
    <w:name w:val="Table Grid"/>
    <w:basedOn w:val="19"/>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页眉 Char"/>
    <w:basedOn w:val="15"/>
    <w:link w:val="11"/>
    <w:semiHidden/>
    <w:uiPriority w:val="99"/>
    <w:rPr>
      <w:sz w:val="18"/>
      <w:szCs w:val="18"/>
    </w:rPr>
  </w:style>
  <w:style w:type="character" w:customStyle="1" w:styleId="22">
    <w:name w:val="页脚 Char"/>
    <w:basedOn w:val="15"/>
    <w:link w:val="10"/>
    <w:uiPriority w:val="99"/>
    <w:rPr>
      <w:sz w:val="18"/>
      <w:szCs w:val="18"/>
    </w:rPr>
  </w:style>
  <w:style w:type="character" w:customStyle="1" w:styleId="23">
    <w:name w:val="标题 1 Char"/>
    <w:basedOn w:val="15"/>
    <w:link w:val="2"/>
    <w:qFormat/>
    <w:uiPriority w:val="9"/>
    <w:rPr>
      <w:rFonts w:ascii="宋体" w:hAnsi="宋体" w:eastAsia="宋体" w:cs="宋体"/>
      <w:b/>
      <w:bCs/>
      <w:kern w:val="36"/>
      <w:sz w:val="48"/>
      <w:szCs w:val="48"/>
    </w:rPr>
  </w:style>
  <w:style w:type="character" w:customStyle="1" w:styleId="24">
    <w:name w:val="apple-converted-space"/>
    <w:basedOn w:val="15"/>
    <w:qFormat/>
    <w:uiPriority w:val="0"/>
  </w:style>
  <w:style w:type="paragraph" w:styleId="25">
    <w:name w:val="List Paragraph"/>
    <w:basedOn w:val="1"/>
    <w:qFormat/>
    <w:uiPriority w:val="34"/>
    <w:pPr>
      <w:widowControl/>
      <w:ind w:firstLine="420" w:firstLineChars="200"/>
      <w:jc w:val="left"/>
    </w:pPr>
    <w:rPr>
      <w:rFonts w:ascii="宋体" w:hAnsi="宋体" w:cs="宋体"/>
      <w:kern w:val="0"/>
      <w:sz w:val="24"/>
      <w:szCs w:val="24"/>
    </w:rPr>
  </w:style>
  <w:style w:type="character" w:customStyle="1" w:styleId="26">
    <w:name w:val="time"/>
    <w:basedOn w:val="15"/>
    <w:uiPriority w:val="0"/>
  </w:style>
  <w:style w:type="character" w:customStyle="1" w:styleId="27">
    <w:name w:val="标题 2 Char"/>
    <w:basedOn w:val="15"/>
    <w:link w:val="3"/>
    <w:semiHidden/>
    <w:qFormat/>
    <w:uiPriority w:val="9"/>
    <w:rPr>
      <w:rFonts w:asciiTheme="majorHAnsi" w:hAnsiTheme="majorHAnsi" w:eastAsiaTheme="majorEastAsia" w:cstheme="majorBidi"/>
      <w:b/>
      <w:bCs/>
      <w:sz w:val="32"/>
      <w:szCs w:val="32"/>
    </w:rPr>
  </w:style>
  <w:style w:type="paragraph" w:customStyle="1" w:styleId="28">
    <w:name w:val="subtitle"/>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批注框文本 Char"/>
    <w:basedOn w:val="15"/>
    <w:link w:val="9"/>
    <w:semiHidden/>
    <w:uiPriority w:val="99"/>
    <w:rPr>
      <w:rFonts w:ascii="Calibri" w:hAnsi="Calibri" w:eastAsia="宋体" w:cs="Times New Roman"/>
      <w:sz w:val="18"/>
      <w:szCs w:val="18"/>
    </w:rPr>
  </w:style>
  <w:style w:type="character" w:customStyle="1" w:styleId="30">
    <w:name w:val="正文文本缩进 2 Char"/>
    <w:basedOn w:val="15"/>
    <w:link w:val="8"/>
    <w:qFormat/>
    <w:uiPriority w:val="0"/>
    <w:rPr>
      <w:rFonts w:ascii="Times New Roman" w:hAnsi="Times New Roman" w:eastAsia="宋体" w:cs="Times New Roman"/>
      <w:sz w:val="28"/>
      <w:szCs w:val="24"/>
    </w:rPr>
  </w:style>
  <w:style w:type="character" w:customStyle="1" w:styleId="31">
    <w:name w:val="标题 3 Char"/>
    <w:basedOn w:val="15"/>
    <w:link w:val="4"/>
    <w:semiHidden/>
    <w:qFormat/>
    <w:uiPriority w:val="9"/>
    <w:rPr>
      <w:rFonts w:ascii="Calibri" w:hAnsi="Calibri" w:eastAsia="宋体" w:cs="Times New Roman"/>
      <w:b/>
      <w:bCs/>
      <w:sz w:val="32"/>
      <w:szCs w:val="32"/>
    </w:rPr>
  </w:style>
  <w:style w:type="character" w:customStyle="1" w:styleId="32">
    <w:name w:val="ops_tit"/>
    <w:basedOn w:val="15"/>
    <w:qFormat/>
    <w:uiPriority w:val="0"/>
  </w:style>
  <w:style w:type="character" w:customStyle="1" w:styleId="33">
    <w:name w:val="标题 4 Char"/>
    <w:basedOn w:val="15"/>
    <w:link w:val="5"/>
    <w:uiPriority w:val="9"/>
    <w:rPr>
      <w:rFonts w:asciiTheme="majorHAnsi" w:hAnsiTheme="majorHAnsi" w:eastAsiaTheme="majorEastAsia" w:cstheme="majorBidi"/>
      <w:b/>
      <w:bCs/>
      <w:sz w:val="28"/>
      <w:szCs w:val="28"/>
    </w:rPr>
  </w:style>
  <w:style w:type="character" w:customStyle="1" w:styleId="34">
    <w:name w:val="正文文本缩进 3 Char"/>
    <w:basedOn w:val="15"/>
    <w:link w:val="12"/>
    <w:semiHidden/>
    <w:qFormat/>
    <w:uiPriority w:val="99"/>
    <w:rPr>
      <w:rFonts w:ascii="Calibri" w:hAnsi="Calibri" w:eastAsia="宋体" w:cs="Times New Roman"/>
      <w:sz w:val="16"/>
      <w:szCs w:val="16"/>
    </w:rPr>
  </w:style>
  <w:style w:type="character" w:customStyle="1" w:styleId="35">
    <w:name w:val="writer"/>
    <w:basedOn w:val="15"/>
    <w:uiPriority w:val="0"/>
  </w:style>
  <w:style w:type="character" w:customStyle="1" w:styleId="36">
    <w:name w:val="read-num"/>
    <w:basedOn w:val="15"/>
    <w:uiPriority w:val="0"/>
  </w:style>
  <w:style w:type="character" w:customStyle="1" w:styleId="37">
    <w:name w:val="comment-num"/>
    <w:basedOn w:val="15"/>
    <w:qFormat/>
    <w:uiPriority w:val="0"/>
  </w:style>
  <w:style w:type="character" w:customStyle="1" w:styleId="38">
    <w:name w:val="d_write"/>
    <w:basedOn w:val="15"/>
    <w:uiPriority w:val="0"/>
    <w:rPr>
      <w:color w:val="B12923"/>
    </w:rPr>
  </w:style>
  <w:style w:type="character" w:customStyle="1" w:styleId="39">
    <w:name w:val="a_catalog"/>
    <w:basedOn w:val="15"/>
    <w:qFormat/>
    <w:uiPriority w:val="0"/>
  </w:style>
  <w:style w:type="character" w:customStyle="1" w:styleId="40">
    <w:name w:val="a_source"/>
    <w:basedOn w:val="15"/>
    <w:uiPriority w:val="0"/>
  </w:style>
  <w:style w:type="character" w:customStyle="1" w:styleId="41">
    <w:name w:val="a_time"/>
    <w:basedOn w:val="15"/>
    <w:qFormat/>
    <w:uiPriority w:val="0"/>
  </w:style>
  <w:style w:type="character" w:customStyle="1" w:styleId="42">
    <w:name w:val="a_commentnum"/>
    <w:basedOn w:val="15"/>
    <w:qFormat/>
    <w:uiPriority w:val="0"/>
  </w:style>
  <w:style w:type="character" w:customStyle="1" w:styleId="43">
    <w:name w:val="a_ilike"/>
    <w:basedOn w:val="15"/>
    <w:qFormat/>
    <w:uiPriority w:val="0"/>
  </w:style>
  <w:style w:type="paragraph" w:customStyle="1" w:styleId="44">
    <w:name w:val="titdd-artic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
    <w:name w:val="tex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46">
    <w:name w:val="gwdtitle"/>
    <w:basedOn w:val="15"/>
    <w:qFormat/>
    <w:uiPriority w:val="0"/>
  </w:style>
  <w:style w:type="paragraph" w:customStyle="1" w:styleId="47">
    <w:name w:val="author"/>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48">
    <w:name w:val="称呼 Char"/>
    <w:basedOn w:val="15"/>
    <w:link w:val="6"/>
    <w:uiPriority w:val="99"/>
    <w:rPr>
      <w:rFonts w:ascii="微软雅黑" w:hAnsi="微软雅黑" w:eastAsia="微软雅黑" w:cs="Times New Roman"/>
      <w:color w:val="000000"/>
      <w:sz w:val="18"/>
      <w:szCs w:val="18"/>
    </w:rPr>
  </w:style>
  <w:style w:type="character" w:customStyle="1" w:styleId="49">
    <w:name w:val="结束语 Char"/>
    <w:basedOn w:val="15"/>
    <w:link w:val="7"/>
    <w:uiPriority w:val="99"/>
    <w:rPr>
      <w:rFonts w:ascii="微软雅黑" w:hAnsi="微软雅黑" w:eastAsia="微软雅黑" w:cs="Times New Roman"/>
      <w:color w:val="000000"/>
      <w:sz w:val="18"/>
      <w:szCs w:val="18"/>
    </w:rPr>
  </w:style>
  <w:style w:type="paragraph" w:customStyle="1" w:styleId="50">
    <w:name w:val="sou"/>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51">
    <w:name w:val="ask-title"/>
    <w:basedOn w:val="15"/>
    <w:uiPriority w:val="0"/>
  </w:style>
  <w:style w:type="character" w:customStyle="1" w:styleId="52">
    <w:name w:val="grid-r"/>
    <w:basedOn w:val="15"/>
    <w:qFormat/>
    <w:uiPriority w:val="0"/>
  </w:style>
  <w:style w:type="character" w:customStyle="1" w:styleId="53">
    <w:name w:val="f-pipe"/>
    <w:basedOn w:val="15"/>
    <w:uiPriority w:val="0"/>
  </w:style>
  <w:style w:type="character" w:customStyle="1" w:styleId="54">
    <w:name w:val="browse-times"/>
    <w:basedOn w:val="15"/>
    <w:uiPriority w:val="0"/>
  </w:style>
  <w:style w:type="character" w:customStyle="1" w:styleId="55">
    <w:name w:val="answer-title"/>
    <w:basedOn w:val="15"/>
    <w:uiPriority w:val="0"/>
  </w:style>
  <w:style w:type="character" w:customStyle="1" w:styleId="56">
    <w:name w:val="HTML 预设格式 Char"/>
    <w:basedOn w:val="15"/>
    <w:link w:val="13"/>
    <w:semiHidden/>
    <w:uiPriority w:val="99"/>
    <w:rPr>
      <w:rFonts w:ascii="宋体" w:hAnsi="宋体" w:eastAsia="宋体" w:cs="宋体"/>
      <w:kern w:val="0"/>
      <w:sz w:val="24"/>
      <w:szCs w:val="24"/>
    </w:rPr>
  </w:style>
  <w:style w:type="character" w:customStyle="1" w:styleId="57">
    <w:name w:val="info"/>
    <w:basedOn w:val="1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EB6F9-C154-466A-A9F9-2BDD8EF9A1F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798</Words>
  <Characters>4554</Characters>
  <Lines>37</Lines>
  <Paragraphs>10</Paragraphs>
  <TotalTime>0</TotalTime>
  <ScaleCrop>false</ScaleCrop>
  <LinksUpToDate>false</LinksUpToDate>
  <CharactersWithSpaces>5342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2017-12-11T02:41:00Z</dcterms:created>
  <dc:creator>微软用户</dc:creator>
  <cp:lastModifiedBy>Administrator</cp:lastModifiedBy>
  <cp:lastPrinted>2017-11-21T01:10:00Z</cp:lastPrinted>
  <dcterms:modified xsi:type="dcterms:W3CDTF">2017-12-11T02:49:17Z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